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BF9" w:rsidRPr="009A5AE4" w:rsidRDefault="009A5AE4" w:rsidP="009A5AE4">
      <w:pPr>
        <w:pStyle w:val="Prrafodelista"/>
        <w:numPr>
          <w:ilvl w:val="0"/>
          <w:numId w:val="11"/>
        </w:numPr>
        <w:rPr>
          <w:b/>
          <w:sz w:val="28"/>
          <w:szCs w:val="28"/>
          <w:lang w:val="es-MX"/>
        </w:rPr>
      </w:pPr>
      <w:r w:rsidRPr="009A5AE4">
        <w:rPr>
          <w:b/>
          <w:sz w:val="28"/>
          <w:szCs w:val="28"/>
          <w:lang w:val="es-MX"/>
        </w:rPr>
        <w:t>PROFESORA MARÍA FERNANDA MARTÍNEZ</w:t>
      </w:r>
    </w:p>
    <w:p w:rsidR="0011288E" w:rsidRPr="007D3C2F" w:rsidRDefault="0011288E">
      <w:pPr>
        <w:rPr>
          <w:b/>
          <w:lang w:val="es-MX"/>
        </w:rPr>
      </w:pPr>
      <w:r w:rsidRPr="007D3C2F">
        <w:rPr>
          <w:b/>
          <w:lang w:val="es-MX"/>
        </w:rPr>
        <w:t xml:space="preserve">Correo: </w:t>
      </w:r>
      <w:hyperlink r:id="rId7" w:history="1">
        <w:r w:rsidRPr="007D3C2F">
          <w:rPr>
            <w:rStyle w:val="Hipervnculo"/>
            <w:b/>
            <w:lang w:val="es-MX"/>
          </w:rPr>
          <w:t>fermtz.clark@gmail.com</w:t>
        </w:r>
      </w:hyperlink>
    </w:p>
    <w:p w:rsidR="0011288E" w:rsidRPr="007D3C2F" w:rsidRDefault="0011288E">
      <w:pPr>
        <w:rPr>
          <w:b/>
          <w:lang w:val="es-MX"/>
        </w:rPr>
      </w:pPr>
      <w:r w:rsidRPr="007D3C2F">
        <w:rPr>
          <w:b/>
          <w:lang w:val="es-MX"/>
        </w:rPr>
        <w:t>Asignatura: Matemáticas 2</w:t>
      </w:r>
    </w:p>
    <w:p w:rsidR="0011288E" w:rsidRPr="007D3C2F" w:rsidRDefault="0011288E">
      <w:pPr>
        <w:rPr>
          <w:b/>
          <w:lang w:val="es-MX"/>
        </w:rPr>
      </w:pPr>
      <w:r w:rsidRPr="007D3C2F">
        <w:rPr>
          <w:b/>
          <w:lang w:val="es-MX"/>
        </w:rPr>
        <w:t xml:space="preserve">Fecha y hora límites: miércoles 1 de abril antes del </w:t>
      </w:r>
      <w:proofErr w:type="spellStart"/>
      <w:r w:rsidRPr="007D3C2F">
        <w:rPr>
          <w:b/>
          <w:lang w:val="es-MX"/>
        </w:rPr>
        <w:t>medio día</w:t>
      </w:r>
      <w:proofErr w:type="spellEnd"/>
      <w:r w:rsidRPr="007D3C2F">
        <w:rPr>
          <w:b/>
          <w:lang w:val="es-MX"/>
        </w:rPr>
        <w:t xml:space="preserve"> (12 pm)</w:t>
      </w:r>
    </w:p>
    <w:p w:rsidR="0011288E" w:rsidRPr="0011288E" w:rsidRDefault="00B70D9D" w:rsidP="0011288E">
      <w:pPr>
        <w:rPr>
          <w:lang w:val="es-MX"/>
        </w:rPr>
      </w:pPr>
      <w:r>
        <w:rPr>
          <w:lang w:val="es-MX"/>
        </w:rPr>
        <w:t>Puede utilizar tu m</w:t>
      </w:r>
      <w:r w:rsidR="0011288E" w:rsidRPr="0011288E">
        <w:rPr>
          <w:lang w:val="es-MX"/>
        </w:rPr>
        <w:t>ódulo de aprendizaje Matemáticas</w:t>
      </w:r>
      <w:r>
        <w:rPr>
          <w:lang w:val="es-MX"/>
        </w:rPr>
        <w:t xml:space="preserve"> 2, páginas: de la 138 a la 165. O bien, los siguientes v</w:t>
      </w:r>
      <w:r w:rsidR="0011288E" w:rsidRPr="0011288E">
        <w:rPr>
          <w:lang w:val="es-MX"/>
        </w:rPr>
        <w:t xml:space="preserve">ideos didácticos: </w:t>
      </w:r>
    </w:p>
    <w:p w:rsidR="0011288E" w:rsidRPr="0011288E" w:rsidRDefault="0011288E" w:rsidP="0011288E">
      <w:pPr>
        <w:rPr>
          <w:lang w:val="es-MX"/>
        </w:rPr>
      </w:pPr>
      <w:r w:rsidRPr="0011288E">
        <w:rPr>
          <w:lang w:val="es-MX"/>
        </w:rPr>
        <w:t>Solución de Triángulos Rectángulos.</w:t>
      </w:r>
    </w:p>
    <w:p w:rsidR="0011288E" w:rsidRPr="0011288E" w:rsidRDefault="002F2EB9" w:rsidP="0011288E">
      <w:pPr>
        <w:rPr>
          <w:lang w:val="es-MX"/>
        </w:rPr>
      </w:pPr>
      <w:hyperlink r:id="rId8" w:history="1">
        <w:r w:rsidR="00B70D9D" w:rsidRPr="007D4226">
          <w:rPr>
            <w:rStyle w:val="Hipervnculo"/>
            <w:lang w:val="es-MX"/>
          </w:rPr>
          <w:t>https://www.youtube.com/watch?v=Dbd5OmbOE9c&amp;feature=emb_logo</w:t>
        </w:r>
      </w:hyperlink>
      <w:r w:rsidR="00B70D9D">
        <w:rPr>
          <w:lang w:val="es-MX"/>
        </w:rPr>
        <w:t xml:space="preserve"> </w:t>
      </w:r>
    </w:p>
    <w:p w:rsidR="0011288E" w:rsidRPr="0011288E" w:rsidRDefault="0011288E" w:rsidP="0011288E">
      <w:pPr>
        <w:rPr>
          <w:lang w:val="es-MX"/>
        </w:rPr>
      </w:pPr>
      <w:r w:rsidRPr="0011288E">
        <w:rPr>
          <w:lang w:val="es-MX"/>
        </w:rPr>
        <w:t>Explicación de funciones trigonométricas.</w:t>
      </w:r>
    </w:p>
    <w:p w:rsidR="0011288E" w:rsidRDefault="002F2EB9" w:rsidP="0011288E">
      <w:pPr>
        <w:rPr>
          <w:lang w:val="es-MX"/>
        </w:rPr>
      </w:pPr>
      <w:hyperlink r:id="rId9" w:history="1">
        <w:r w:rsidR="00B70D9D" w:rsidRPr="007D4226">
          <w:rPr>
            <w:rStyle w:val="Hipervnculo"/>
            <w:lang w:val="es-MX"/>
          </w:rPr>
          <w:t>https://www.youtube.com/watch?v=uMPx37LRI2E&amp;feature=emb_logo</w:t>
        </w:r>
      </w:hyperlink>
    </w:p>
    <w:p w:rsidR="0011288E" w:rsidRPr="0011288E" w:rsidRDefault="0011288E" w:rsidP="0011288E">
      <w:pPr>
        <w:rPr>
          <w:lang w:val="es-MX"/>
        </w:rPr>
      </w:pPr>
      <w:r w:rsidRPr="0011288E">
        <w:rPr>
          <w:lang w:val="es-MX"/>
        </w:rPr>
        <w:t>Razones trigonométricas.</w:t>
      </w:r>
    </w:p>
    <w:p w:rsidR="0011288E" w:rsidRDefault="002F2EB9" w:rsidP="0011288E">
      <w:pPr>
        <w:rPr>
          <w:lang w:val="es-MX"/>
        </w:rPr>
      </w:pPr>
      <w:hyperlink r:id="rId10" w:history="1">
        <w:r w:rsidR="00B70D9D" w:rsidRPr="007D4226">
          <w:rPr>
            <w:rStyle w:val="Hipervnculo"/>
            <w:lang w:val="es-MX"/>
          </w:rPr>
          <w:t>https://www.youtube.com/watch?v=B3KXN5IFzs8&amp;feature=emb_logo</w:t>
        </w:r>
      </w:hyperlink>
    </w:p>
    <w:p w:rsidR="0011288E" w:rsidRPr="0011288E" w:rsidRDefault="0011288E" w:rsidP="0011288E">
      <w:pPr>
        <w:rPr>
          <w:lang w:val="es-MX"/>
        </w:rPr>
      </w:pPr>
      <w:r w:rsidRPr="0011288E">
        <w:rPr>
          <w:lang w:val="es-MX"/>
        </w:rPr>
        <w:t>Ángulos notables en trigonometría.</w:t>
      </w:r>
    </w:p>
    <w:p w:rsidR="0011288E" w:rsidRDefault="002F2EB9" w:rsidP="0011288E">
      <w:pPr>
        <w:rPr>
          <w:lang w:val="es-MX"/>
        </w:rPr>
      </w:pPr>
      <w:hyperlink r:id="rId11" w:history="1">
        <w:r w:rsidR="00B70D9D" w:rsidRPr="007D4226">
          <w:rPr>
            <w:rStyle w:val="Hipervnculo"/>
            <w:lang w:val="es-MX"/>
          </w:rPr>
          <w:t>https://www.youtube.com/watch?v=foast0jLXkE&amp;feature=emb_logo</w:t>
        </w:r>
      </w:hyperlink>
    </w:p>
    <w:p w:rsidR="0011288E" w:rsidRPr="0011288E" w:rsidRDefault="0011288E" w:rsidP="0011288E">
      <w:pPr>
        <w:rPr>
          <w:lang w:val="es-MX"/>
        </w:rPr>
      </w:pPr>
      <w:r w:rsidRPr="0011288E">
        <w:rPr>
          <w:lang w:val="es-MX"/>
        </w:rPr>
        <w:t>Aplicaciones de trigonometría.</w:t>
      </w:r>
    </w:p>
    <w:p w:rsidR="0011288E" w:rsidRDefault="002F2EB9" w:rsidP="0011288E">
      <w:pPr>
        <w:rPr>
          <w:lang w:val="es-MX"/>
        </w:rPr>
      </w:pPr>
      <w:hyperlink r:id="rId12" w:history="1">
        <w:r w:rsidR="00B70D9D" w:rsidRPr="007D4226">
          <w:rPr>
            <w:rStyle w:val="Hipervnculo"/>
            <w:lang w:val="es-MX"/>
          </w:rPr>
          <w:t>https://www.youtube.com/watch?v=cJs9R_7KLA8&amp;feature=emb_logo</w:t>
        </w:r>
      </w:hyperlink>
    </w:p>
    <w:p w:rsidR="00B70D9D" w:rsidRPr="0011288E" w:rsidRDefault="0011288E" w:rsidP="0011288E">
      <w:pPr>
        <w:rPr>
          <w:lang w:val="es-MX"/>
        </w:rPr>
      </w:pPr>
      <w:r w:rsidRPr="0011288E">
        <w:rPr>
          <w:lang w:val="es-MX"/>
        </w:rPr>
        <w:t>Razones trigonométricas y el Teorema de Pitágoras</w:t>
      </w:r>
    </w:p>
    <w:p w:rsidR="0011288E" w:rsidRDefault="002F2EB9" w:rsidP="0011288E">
      <w:pPr>
        <w:rPr>
          <w:lang w:val="es-MX"/>
        </w:rPr>
      </w:pPr>
      <w:hyperlink r:id="rId13" w:history="1">
        <w:r w:rsidR="00B70D9D" w:rsidRPr="007D4226">
          <w:rPr>
            <w:rStyle w:val="Hipervnculo"/>
            <w:lang w:val="es-MX"/>
          </w:rPr>
          <w:t>https://www.youtube.com/watch?v=cJs9R_7KLA8&amp;feature=emb_logo</w:t>
        </w:r>
      </w:hyperlink>
    </w:p>
    <w:p w:rsidR="0011288E" w:rsidRPr="0011288E" w:rsidRDefault="0011288E" w:rsidP="0011288E">
      <w:pPr>
        <w:rPr>
          <w:lang w:val="es-MX"/>
        </w:rPr>
      </w:pPr>
      <w:r w:rsidRPr="0011288E">
        <w:rPr>
          <w:lang w:val="es-MX"/>
        </w:rPr>
        <w:t>Cálculo de cotangente, secante y cosecante utilizando calculadora.</w:t>
      </w:r>
    </w:p>
    <w:p w:rsidR="0011288E" w:rsidRDefault="002F2EB9" w:rsidP="0011288E">
      <w:pPr>
        <w:rPr>
          <w:lang w:val="es-MX"/>
        </w:rPr>
      </w:pPr>
      <w:hyperlink r:id="rId14" w:history="1">
        <w:r w:rsidR="00B70D9D" w:rsidRPr="007D4226">
          <w:rPr>
            <w:rStyle w:val="Hipervnculo"/>
            <w:lang w:val="es-MX"/>
          </w:rPr>
          <w:t>https://www.youtube.com/watch?v=xmFuruDe7Fs&amp;feature=emb_logo</w:t>
        </w:r>
      </w:hyperlink>
    </w:p>
    <w:p w:rsidR="0011288E" w:rsidRPr="0011288E" w:rsidRDefault="0011288E" w:rsidP="0011288E">
      <w:pPr>
        <w:rPr>
          <w:lang w:val="es-MX"/>
        </w:rPr>
      </w:pPr>
      <w:r w:rsidRPr="0011288E">
        <w:rPr>
          <w:lang w:val="es-MX"/>
        </w:rPr>
        <w:t>Aplicación de funciones trigonométricas.</w:t>
      </w:r>
    </w:p>
    <w:p w:rsidR="0011288E" w:rsidRDefault="002F2EB9" w:rsidP="0011288E">
      <w:pPr>
        <w:rPr>
          <w:lang w:val="es-MX"/>
        </w:rPr>
      </w:pPr>
      <w:hyperlink r:id="rId15" w:history="1">
        <w:r w:rsidR="00B70D9D" w:rsidRPr="007D4226">
          <w:rPr>
            <w:rStyle w:val="Hipervnculo"/>
            <w:lang w:val="es-MX"/>
          </w:rPr>
          <w:t>https://www.youtube.com/watch?time_continue=8&amp;v=r2Y9lr0YxRI&amp;feature=emb_logo</w:t>
        </w:r>
      </w:hyperlink>
    </w:p>
    <w:p w:rsidR="00B70D9D" w:rsidRDefault="0011288E" w:rsidP="0011288E">
      <w:pPr>
        <w:rPr>
          <w:lang w:val="es-MX"/>
        </w:rPr>
      </w:pPr>
      <w:r w:rsidRPr="0011288E">
        <w:rPr>
          <w:lang w:val="es-MX"/>
        </w:rPr>
        <w:t>Resolviendo problemas utilizando funciones trigonométricas.</w:t>
      </w:r>
    </w:p>
    <w:p w:rsidR="0011288E" w:rsidRDefault="002F2EB9" w:rsidP="0011288E">
      <w:pPr>
        <w:rPr>
          <w:lang w:val="es-MX"/>
        </w:rPr>
      </w:pPr>
      <w:hyperlink r:id="rId16" w:history="1">
        <w:r w:rsidR="0011288E" w:rsidRPr="007D4226">
          <w:rPr>
            <w:rStyle w:val="Hipervnculo"/>
            <w:lang w:val="es-MX"/>
          </w:rPr>
          <w:t>https://www.youtube.com/watch?v=MEVAls4kD4s&amp;feature=emb_logo</w:t>
        </w:r>
      </w:hyperlink>
    </w:p>
    <w:p w:rsidR="00B76696" w:rsidRDefault="00B76696" w:rsidP="0011288E">
      <w:pPr>
        <w:rPr>
          <w:lang w:val="es-MX"/>
        </w:rPr>
      </w:pPr>
    </w:p>
    <w:p w:rsidR="00932036" w:rsidRDefault="00932036" w:rsidP="0011288E">
      <w:pPr>
        <w:rPr>
          <w:lang w:val="es-MX"/>
        </w:rPr>
      </w:pPr>
    </w:p>
    <w:p w:rsidR="00B76696" w:rsidRPr="00932036" w:rsidRDefault="0011288E" w:rsidP="0011288E">
      <w:pPr>
        <w:rPr>
          <w:b/>
          <w:lang w:val="es-MX"/>
        </w:rPr>
      </w:pPr>
      <w:r w:rsidRPr="00932036">
        <w:rPr>
          <w:b/>
          <w:lang w:val="es-MX"/>
        </w:rPr>
        <w:lastRenderedPageBreak/>
        <w:t xml:space="preserve">INSTRUCCIONES: </w:t>
      </w:r>
    </w:p>
    <w:p w:rsidR="00B76696" w:rsidRDefault="00B76696" w:rsidP="00B76696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 xml:space="preserve">Transcribir los problemas en tu </w:t>
      </w:r>
      <w:r w:rsidRPr="00B76696">
        <w:rPr>
          <w:b/>
          <w:lang w:val="es-MX"/>
        </w:rPr>
        <w:t>cuaderno</w:t>
      </w:r>
      <w:r>
        <w:rPr>
          <w:lang w:val="es-MX"/>
        </w:rPr>
        <w:t>, utilizando pluma y regla.</w:t>
      </w:r>
    </w:p>
    <w:p w:rsidR="00B76696" w:rsidRDefault="0011288E" w:rsidP="0011288E">
      <w:pPr>
        <w:pStyle w:val="Prrafodelista"/>
        <w:numPr>
          <w:ilvl w:val="0"/>
          <w:numId w:val="2"/>
        </w:numPr>
        <w:rPr>
          <w:lang w:val="es-MX"/>
        </w:rPr>
      </w:pPr>
      <w:r w:rsidRPr="00B76696">
        <w:rPr>
          <w:lang w:val="es-MX"/>
        </w:rPr>
        <w:t>Resolver cada uno de los siguientes problemas</w:t>
      </w:r>
      <w:r w:rsidR="00B70D9D" w:rsidRPr="00B76696">
        <w:rPr>
          <w:lang w:val="es-MX"/>
        </w:rPr>
        <w:t xml:space="preserve"> </w:t>
      </w:r>
      <w:r w:rsidR="00B76696">
        <w:rPr>
          <w:lang w:val="es-MX"/>
        </w:rPr>
        <w:t>a mano (con lápiz</w:t>
      </w:r>
      <w:proofErr w:type="gramStart"/>
      <w:r w:rsidR="00B76696">
        <w:rPr>
          <w:lang w:val="es-MX"/>
        </w:rPr>
        <w:t xml:space="preserve">) </w:t>
      </w:r>
      <w:r w:rsidRPr="00B76696">
        <w:rPr>
          <w:lang w:val="es-MX"/>
        </w:rPr>
        <w:t>.</w:t>
      </w:r>
      <w:proofErr w:type="gramEnd"/>
      <w:r w:rsidRPr="00B76696">
        <w:rPr>
          <w:lang w:val="es-MX"/>
        </w:rPr>
        <w:t xml:space="preserve"> Es necesario que incluyas todos los desarrollos que te</w:t>
      </w:r>
      <w:r w:rsidR="00B70D9D" w:rsidRPr="00B76696">
        <w:rPr>
          <w:lang w:val="es-MX"/>
        </w:rPr>
        <w:t xml:space="preserve"> </w:t>
      </w:r>
      <w:r w:rsidRPr="00B76696">
        <w:rPr>
          <w:lang w:val="es-MX"/>
        </w:rPr>
        <w:t>llevaron a obtener la respuesta correcta.</w:t>
      </w:r>
    </w:p>
    <w:p w:rsidR="0011288E" w:rsidRDefault="00B76696" w:rsidP="0011288E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>C</w:t>
      </w:r>
      <w:r w:rsidRPr="00B76696">
        <w:rPr>
          <w:lang w:val="es-MX"/>
        </w:rPr>
        <w:t>oloca</w:t>
      </w:r>
      <w:r w:rsidR="0011288E" w:rsidRPr="00B76696">
        <w:rPr>
          <w:lang w:val="es-MX"/>
        </w:rPr>
        <w:t xml:space="preserve"> en cada</w:t>
      </w:r>
      <w:r>
        <w:rPr>
          <w:lang w:val="es-MX"/>
        </w:rPr>
        <w:t xml:space="preserve"> </w:t>
      </w:r>
      <w:r w:rsidR="0011288E" w:rsidRPr="00B76696">
        <w:rPr>
          <w:lang w:val="es-MX"/>
        </w:rPr>
        <w:t>hoja tu nombre con tinta para su identificación. Recuerda revisar constantemente los recursos proporcionados.</w:t>
      </w:r>
    </w:p>
    <w:p w:rsidR="00B76696" w:rsidRDefault="00B76696" w:rsidP="0011288E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 xml:space="preserve">Enviar las actividades al correo proporcionado antes del </w:t>
      </w:r>
      <w:proofErr w:type="spellStart"/>
      <w:r>
        <w:rPr>
          <w:lang w:val="es-MX"/>
        </w:rPr>
        <w:t>medio día</w:t>
      </w:r>
      <w:proofErr w:type="spellEnd"/>
      <w:r>
        <w:rPr>
          <w:lang w:val="es-MX"/>
        </w:rPr>
        <w:t>. Utilizar una buena cámara o escáner e insertarlas en un solo archivo Word.</w:t>
      </w:r>
    </w:p>
    <w:p w:rsidR="003F1984" w:rsidRPr="00B76696" w:rsidRDefault="003F1984" w:rsidP="0011288E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>Enviar las fotografías de trabajos en el libro o cuaderno con firmas en un archivo Word diferente al anterior.</w:t>
      </w:r>
    </w:p>
    <w:p w:rsidR="00B76696" w:rsidRDefault="00B76696" w:rsidP="00B76696">
      <w:pPr>
        <w:pStyle w:val="Prrafodelista"/>
        <w:rPr>
          <w:lang w:val="es-MX"/>
        </w:rPr>
      </w:pPr>
    </w:p>
    <w:p w:rsidR="00B76696" w:rsidRPr="00B76696" w:rsidRDefault="00B76696" w:rsidP="00B76696">
      <w:pPr>
        <w:pStyle w:val="Prrafodelista"/>
        <w:rPr>
          <w:b/>
          <w:lang w:val="es-MX"/>
        </w:rPr>
      </w:pPr>
      <w:r w:rsidRPr="00B76696">
        <w:rPr>
          <w:b/>
          <w:lang w:val="es-MX"/>
        </w:rPr>
        <w:t>ACTIVIDAD 1</w:t>
      </w:r>
    </w:p>
    <w:p w:rsidR="00B76696" w:rsidRDefault="00B76696" w:rsidP="00B76696">
      <w:pPr>
        <w:pStyle w:val="Prrafodelista"/>
        <w:rPr>
          <w:lang w:val="es-MX"/>
        </w:rPr>
      </w:pPr>
    </w:p>
    <w:p w:rsidR="0011288E" w:rsidRDefault="0011288E" w:rsidP="00B76696">
      <w:pPr>
        <w:pStyle w:val="Prrafodelista"/>
        <w:numPr>
          <w:ilvl w:val="0"/>
          <w:numId w:val="3"/>
        </w:numPr>
        <w:rPr>
          <w:lang w:val="es-MX"/>
        </w:rPr>
      </w:pPr>
      <w:r w:rsidRPr="00B70D9D">
        <w:rPr>
          <w:lang w:val="es-MX"/>
        </w:rPr>
        <w:t xml:space="preserve">Investiga el significado de la palabra “Trigonometría” </w:t>
      </w:r>
    </w:p>
    <w:p w:rsidR="00B76696" w:rsidRPr="00B70D9D" w:rsidRDefault="00B76696" w:rsidP="00B76696">
      <w:pPr>
        <w:pStyle w:val="Prrafodelista"/>
        <w:ind w:left="1080"/>
        <w:rPr>
          <w:lang w:val="es-MX"/>
        </w:rPr>
      </w:pPr>
    </w:p>
    <w:p w:rsidR="00B70D9D" w:rsidRPr="00B76696" w:rsidRDefault="00B70D9D" w:rsidP="00B76696">
      <w:pPr>
        <w:pStyle w:val="Prrafodelista"/>
        <w:numPr>
          <w:ilvl w:val="0"/>
          <w:numId w:val="3"/>
        </w:numPr>
        <w:rPr>
          <w:lang w:val="es-MX"/>
        </w:rPr>
      </w:pPr>
      <w:r w:rsidRPr="00B76696">
        <w:rPr>
          <w:lang w:val="es-MX"/>
        </w:rPr>
        <w:t xml:space="preserve">En los siguientes triángulos rectángulos identifica en cada uno de ellos los catetos y la </w:t>
      </w:r>
      <w:r w:rsidR="00B76696" w:rsidRPr="00B76696">
        <w:rPr>
          <w:lang w:val="es-MX"/>
        </w:rPr>
        <w:t xml:space="preserve"> h</w:t>
      </w:r>
      <w:r w:rsidRPr="00B76696">
        <w:rPr>
          <w:lang w:val="es-MX"/>
        </w:rPr>
        <w:t>ipotenusa, así</w:t>
      </w:r>
      <w:r w:rsidR="00B76696">
        <w:rPr>
          <w:lang w:val="es-MX"/>
        </w:rPr>
        <w:t xml:space="preserve"> </w:t>
      </w:r>
      <w:r w:rsidRPr="00B76696">
        <w:rPr>
          <w:lang w:val="es-MX"/>
        </w:rPr>
        <w:t>como sus tres ángulos con una letra mayúscula para diferenciarlos de sus lados.</w:t>
      </w:r>
    </w:p>
    <w:p w:rsidR="00B70D9D" w:rsidRDefault="00B70D9D" w:rsidP="00B76696">
      <w:pPr>
        <w:pStyle w:val="Prrafodelista"/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3519347" cy="1190625"/>
            <wp:effectExtent l="19050" t="0" r="4903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888" t="20544" r="34020" b="58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347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9D" w:rsidRDefault="00B70D9D" w:rsidP="00B76696">
      <w:pPr>
        <w:pStyle w:val="Prrafodelista"/>
        <w:rPr>
          <w:lang w:val="es-MX"/>
        </w:rPr>
      </w:pPr>
      <w:r w:rsidRPr="00B70D9D">
        <w:rPr>
          <w:lang w:val="es-MX"/>
        </w:rPr>
        <w:t>*Se sugiere que los ángulos tengan la misma letra de su lado opuesto, diferenciando los lados con minúscula</w:t>
      </w:r>
      <w:r w:rsidR="00B76696">
        <w:rPr>
          <w:lang w:val="es-MX"/>
        </w:rPr>
        <w:t xml:space="preserve"> </w:t>
      </w:r>
      <w:r w:rsidRPr="00B70D9D">
        <w:rPr>
          <w:lang w:val="es-MX"/>
        </w:rPr>
        <w:t>y los ángulos con mayúscula.</w:t>
      </w:r>
    </w:p>
    <w:p w:rsidR="00B76696" w:rsidRPr="00B70D9D" w:rsidRDefault="00B76696" w:rsidP="00B76696">
      <w:pPr>
        <w:pStyle w:val="Prrafodelista"/>
        <w:rPr>
          <w:lang w:val="es-MX"/>
        </w:rPr>
      </w:pPr>
    </w:p>
    <w:p w:rsidR="00B70D9D" w:rsidRPr="00B70D9D" w:rsidRDefault="00B70D9D" w:rsidP="00B76696">
      <w:pPr>
        <w:pStyle w:val="Prrafodelista"/>
        <w:rPr>
          <w:lang w:val="es-MX"/>
        </w:rPr>
      </w:pPr>
      <w:r w:rsidRPr="00B70D9D">
        <w:rPr>
          <w:lang w:val="es-MX"/>
        </w:rPr>
        <w:t>c) Haz una investigación o exploración del tema central y realiza un esquema o ayuda visual que explique</w:t>
      </w:r>
      <w:r w:rsidR="00B76696">
        <w:rPr>
          <w:lang w:val="es-MX"/>
        </w:rPr>
        <w:t xml:space="preserve"> </w:t>
      </w:r>
      <w:r w:rsidRPr="00B70D9D">
        <w:rPr>
          <w:lang w:val="es-MX"/>
        </w:rPr>
        <w:t>lo que son las RAZONES TRIGONOMÉTRICAS de un triángulo rectángulo.</w:t>
      </w:r>
    </w:p>
    <w:p w:rsidR="00B70D9D" w:rsidRDefault="00B70D9D" w:rsidP="00B76696">
      <w:pPr>
        <w:pStyle w:val="Prrafodelista"/>
        <w:rPr>
          <w:lang w:val="es-MX"/>
        </w:rPr>
      </w:pPr>
      <w:r w:rsidRPr="00B70D9D">
        <w:rPr>
          <w:lang w:val="es-MX"/>
        </w:rPr>
        <w:t>*Existen seis razones trigonométricas básicas, escribe sus nombres, definiciones y la forma</w:t>
      </w:r>
      <w:r w:rsidR="00B76696">
        <w:rPr>
          <w:lang w:val="es-MX"/>
        </w:rPr>
        <w:t xml:space="preserve"> </w:t>
      </w:r>
      <w:r w:rsidRPr="00B70D9D">
        <w:rPr>
          <w:lang w:val="es-MX"/>
        </w:rPr>
        <w:t>de escribirlas de manera simplificada.</w:t>
      </w:r>
    </w:p>
    <w:p w:rsidR="007D3C2F" w:rsidRDefault="007D3C2F" w:rsidP="00B76696">
      <w:pPr>
        <w:pStyle w:val="Prrafodelista"/>
        <w:rPr>
          <w:lang w:val="es-MX"/>
        </w:rPr>
      </w:pPr>
    </w:p>
    <w:p w:rsidR="007D3C2F" w:rsidRDefault="007D3C2F" w:rsidP="007D3C2F">
      <w:pPr>
        <w:pStyle w:val="Prrafodelista"/>
        <w:rPr>
          <w:b/>
          <w:lang w:val="es-MX"/>
        </w:rPr>
      </w:pPr>
      <w:r w:rsidRPr="007D3C2F">
        <w:rPr>
          <w:b/>
          <w:lang w:val="es-MX"/>
        </w:rPr>
        <w:t>ACTIVIDAD 2</w:t>
      </w:r>
    </w:p>
    <w:p w:rsidR="007D3C2F" w:rsidRDefault="007D3C2F" w:rsidP="007D3C2F">
      <w:pPr>
        <w:pStyle w:val="Prrafodelista"/>
        <w:rPr>
          <w:b/>
          <w:lang w:val="es-MX"/>
        </w:rPr>
      </w:pPr>
    </w:p>
    <w:p w:rsidR="00B70D9D" w:rsidRPr="007D3C2F" w:rsidRDefault="00B70D9D" w:rsidP="00B76696">
      <w:pPr>
        <w:pStyle w:val="Prrafodelista"/>
        <w:numPr>
          <w:ilvl w:val="0"/>
          <w:numId w:val="5"/>
        </w:numPr>
        <w:rPr>
          <w:b/>
          <w:lang w:val="es-MX"/>
        </w:rPr>
      </w:pPr>
      <w:r w:rsidRPr="00B70D9D">
        <w:rPr>
          <w:lang w:val="es-MX"/>
        </w:rPr>
        <w:t xml:space="preserve"> Los siguientes triángulos donde se presentan ángulos como 30°, 45° y 60° son fundamentales para</w:t>
      </w:r>
      <w:r w:rsidR="007D3C2F">
        <w:rPr>
          <w:lang w:val="es-MX"/>
        </w:rPr>
        <w:t xml:space="preserve"> </w:t>
      </w:r>
      <w:r w:rsidRPr="00B70D9D">
        <w:rPr>
          <w:lang w:val="es-MX"/>
        </w:rPr>
        <w:t>posteriores ejercicios y problemas. Coloca sobre la línea los elementos faltantes.</w:t>
      </w:r>
    </w:p>
    <w:p w:rsidR="00B70D9D" w:rsidRDefault="00B70D9D" w:rsidP="00B70D9D">
      <w:pPr>
        <w:pStyle w:val="Prrafodelista"/>
        <w:rPr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4754989" cy="2305050"/>
            <wp:effectExtent l="19050" t="0" r="7511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946" t="13897" r="26043" b="4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89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9D" w:rsidRDefault="00B70D9D" w:rsidP="00B70D9D">
      <w:pPr>
        <w:pStyle w:val="Prrafodelista"/>
        <w:rPr>
          <w:lang w:val="es-MX"/>
        </w:rPr>
      </w:pPr>
    </w:p>
    <w:p w:rsidR="007D3C2F" w:rsidRDefault="00B70D9D" w:rsidP="00B70D9D">
      <w:pPr>
        <w:pStyle w:val="Prrafodelista"/>
        <w:numPr>
          <w:ilvl w:val="0"/>
          <w:numId w:val="5"/>
        </w:numPr>
        <w:rPr>
          <w:lang w:val="es-MX"/>
        </w:rPr>
      </w:pPr>
      <w:r w:rsidRPr="007D3C2F">
        <w:rPr>
          <w:lang w:val="es-MX"/>
        </w:rPr>
        <w:t xml:space="preserve"> Encuentra el valor de las siguientes razones trigonométricas utilizando tu calculadora. </w:t>
      </w:r>
      <w:proofErr w:type="spellStart"/>
      <w:r w:rsidRPr="007D3C2F">
        <w:rPr>
          <w:lang w:val="es-MX"/>
        </w:rPr>
        <w:t>sen</w:t>
      </w:r>
      <w:proofErr w:type="spellEnd"/>
      <w:r w:rsidRPr="007D3C2F">
        <w:rPr>
          <w:lang w:val="es-MX"/>
        </w:rPr>
        <w:t xml:space="preserve"> 35°</w:t>
      </w:r>
      <w:r w:rsidR="007D3C2F">
        <w:rPr>
          <w:lang w:val="es-MX"/>
        </w:rPr>
        <w:t>=</w:t>
      </w:r>
    </w:p>
    <w:p w:rsidR="007D3C2F" w:rsidRDefault="007D3C2F" w:rsidP="007D3C2F">
      <w:pPr>
        <w:pStyle w:val="Prrafodelista"/>
        <w:ind w:left="1080"/>
        <w:rPr>
          <w:lang w:val="es-MX"/>
        </w:rPr>
      </w:pPr>
      <w:proofErr w:type="gramStart"/>
      <w:r>
        <w:rPr>
          <w:lang w:val="es-MX"/>
        </w:rPr>
        <w:t>tan</w:t>
      </w:r>
      <w:proofErr w:type="gramEnd"/>
      <w:r>
        <w:rPr>
          <w:lang w:val="es-MX"/>
        </w:rPr>
        <w:t xml:space="preserve"> 45°34´</w:t>
      </w:r>
      <w:r w:rsidR="00B70D9D" w:rsidRPr="007D3C2F">
        <w:rPr>
          <w:lang w:val="es-MX"/>
        </w:rPr>
        <w:t xml:space="preserve">= </w:t>
      </w:r>
    </w:p>
    <w:p w:rsidR="007D3C2F" w:rsidRDefault="007D3C2F" w:rsidP="007D3C2F">
      <w:pPr>
        <w:pStyle w:val="Prrafodelista"/>
        <w:ind w:left="1080"/>
        <w:rPr>
          <w:lang w:val="es-MX"/>
        </w:rPr>
      </w:pPr>
      <w:proofErr w:type="spellStart"/>
      <w:proofErr w:type="gramStart"/>
      <w:r>
        <w:rPr>
          <w:lang w:val="es-MX"/>
        </w:rPr>
        <w:t>cos</w:t>
      </w:r>
      <w:proofErr w:type="spellEnd"/>
      <w:proofErr w:type="gramEnd"/>
      <w:r>
        <w:rPr>
          <w:lang w:val="es-MX"/>
        </w:rPr>
        <w:t xml:space="preserve"> 225°</w:t>
      </w:r>
      <w:r w:rsidR="00B70D9D" w:rsidRPr="007D3C2F">
        <w:rPr>
          <w:lang w:val="es-MX"/>
        </w:rPr>
        <w:t xml:space="preserve">= </w:t>
      </w:r>
    </w:p>
    <w:p w:rsidR="00B70D9D" w:rsidRDefault="00B70D9D" w:rsidP="007D3C2F">
      <w:pPr>
        <w:pStyle w:val="Prrafodelista"/>
        <w:ind w:left="1080"/>
        <w:rPr>
          <w:lang w:val="es-MX"/>
        </w:rPr>
      </w:pPr>
      <w:proofErr w:type="spellStart"/>
      <w:proofErr w:type="gramStart"/>
      <w:r w:rsidRPr="007D3C2F">
        <w:rPr>
          <w:lang w:val="es-MX"/>
        </w:rPr>
        <w:t>sen</w:t>
      </w:r>
      <w:proofErr w:type="spellEnd"/>
      <w:proofErr w:type="gramEnd"/>
      <w:r w:rsidRPr="007D3C2F">
        <w:rPr>
          <w:lang w:val="es-MX"/>
        </w:rPr>
        <w:t xml:space="preserve"> 335°34´5" =</w:t>
      </w:r>
    </w:p>
    <w:p w:rsidR="007D3C2F" w:rsidRPr="007D3C2F" w:rsidRDefault="007D3C2F" w:rsidP="007D3C2F">
      <w:pPr>
        <w:pStyle w:val="Prrafodelista"/>
        <w:ind w:left="1080"/>
        <w:rPr>
          <w:lang w:val="es-MX"/>
        </w:rPr>
      </w:pPr>
    </w:p>
    <w:p w:rsidR="00B70D9D" w:rsidRPr="00B70D9D" w:rsidRDefault="007D3C2F" w:rsidP="00B70D9D">
      <w:pPr>
        <w:pStyle w:val="Prrafodelista"/>
        <w:rPr>
          <w:lang w:val="es-MX"/>
        </w:rPr>
      </w:pPr>
      <w:r>
        <w:rPr>
          <w:lang w:val="es-MX"/>
        </w:rPr>
        <w:t xml:space="preserve">c) </w:t>
      </w:r>
      <w:r w:rsidR="00B70D9D" w:rsidRPr="00B70D9D">
        <w:rPr>
          <w:lang w:val="es-MX"/>
        </w:rPr>
        <w:t xml:space="preserve"> Calcula las siguientes razones trigonométricas con sus recíprocas.</w:t>
      </w:r>
    </w:p>
    <w:p w:rsidR="007D3C2F" w:rsidRDefault="007D3C2F" w:rsidP="00B70D9D">
      <w:pPr>
        <w:pStyle w:val="Prrafodelista"/>
      </w:pPr>
      <w:r w:rsidRPr="009A5AE4">
        <w:rPr>
          <w:lang w:val="es-MX"/>
        </w:rPr>
        <w:t xml:space="preserve"> </w:t>
      </w:r>
      <w:proofErr w:type="spellStart"/>
      <w:proofErr w:type="gramStart"/>
      <w:r>
        <w:t>csc</w:t>
      </w:r>
      <w:proofErr w:type="spellEnd"/>
      <w:proofErr w:type="gramEnd"/>
      <w:r>
        <w:t xml:space="preserve"> 30°</w:t>
      </w:r>
      <w:r w:rsidR="00B70D9D" w:rsidRPr="00B70D9D">
        <w:t>=</w:t>
      </w:r>
    </w:p>
    <w:p w:rsidR="007D3C2F" w:rsidRDefault="007D3C2F" w:rsidP="00B70D9D">
      <w:pPr>
        <w:pStyle w:val="Prrafodelista"/>
      </w:pPr>
      <w:proofErr w:type="gramStart"/>
      <w:r>
        <w:t>sec</w:t>
      </w:r>
      <w:proofErr w:type="gramEnd"/>
      <w:r>
        <w:t xml:space="preserve"> 30°=</w:t>
      </w:r>
    </w:p>
    <w:p w:rsidR="007D3C2F" w:rsidRDefault="00B70D9D" w:rsidP="00B70D9D">
      <w:pPr>
        <w:pStyle w:val="Prrafodelista"/>
      </w:pPr>
      <w:proofErr w:type="gramStart"/>
      <w:r w:rsidRPr="00B70D9D">
        <w:t>cot</w:t>
      </w:r>
      <w:proofErr w:type="gramEnd"/>
      <w:r w:rsidRPr="00B70D9D">
        <w:t xml:space="preserve"> 30°= </w:t>
      </w:r>
    </w:p>
    <w:p w:rsidR="00B70D9D" w:rsidRDefault="00B70D9D" w:rsidP="00B70D9D">
      <w:pPr>
        <w:pStyle w:val="Prrafodelista"/>
      </w:pPr>
      <w:proofErr w:type="spellStart"/>
      <w:proofErr w:type="gramStart"/>
      <w:r w:rsidRPr="00B70D9D">
        <w:t>scs</w:t>
      </w:r>
      <w:proofErr w:type="spellEnd"/>
      <w:proofErr w:type="gramEnd"/>
      <w:r w:rsidRPr="00B70D9D">
        <w:t xml:space="preserve"> 60°=</w:t>
      </w:r>
    </w:p>
    <w:p w:rsidR="007D3C2F" w:rsidRDefault="007D3C2F" w:rsidP="00B70D9D">
      <w:pPr>
        <w:pStyle w:val="Prrafodelista"/>
      </w:pPr>
    </w:p>
    <w:p w:rsidR="00932036" w:rsidRDefault="007D3C2F" w:rsidP="00932036">
      <w:pPr>
        <w:pStyle w:val="Prrafodelista"/>
        <w:rPr>
          <w:b/>
        </w:rPr>
      </w:pPr>
      <w:r w:rsidRPr="007D3C2F">
        <w:rPr>
          <w:b/>
        </w:rPr>
        <w:t xml:space="preserve">ACTIVIDAD 3 </w:t>
      </w:r>
    </w:p>
    <w:p w:rsidR="00B70D9D" w:rsidRPr="00932036" w:rsidRDefault="00B70D9D" w:rsidP="00932036">
      <w:pPr>
        <w:pStyle w:val="Prrafodelista"/>
        <w:rPr>
          <w:b/>
        </w:rPr>
      </w:pPr>
      <w:r w:rsidRPr="00932036">
        <w:rPr>
          <w:lang w:val="es-MX"/>
        </w:rPr>
        <w:t>Completa los valores de las razones trigonométricas para el ángulo A del triángulo ABC. Sigue los ejemplos.</w:t>
      </w:r>
    </w:p>
    <w:p w:rsidR="007D3C2F" w:rsidRDefault="00932036" w:rsidP="00B70D9D">
      <w:pPr>
        <w:pStyle w:val="Prrafodelista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57F7152A" wp14:editId="3CF3C340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4238625" cy="2700655"/>
            <wp:effectExtent l="0" t="0" r="9525" b="444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6" t="22659" r="23327" b="19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D9D" w:rsidRDefault="007D3C2F" w:rsidP="00B70D9D">
      <w:pPr>
        <w:pStyle w:val="Prrafodelista"/>
        <w:rPr>
          <w:b/>
          <w:lang w:val="es-MX"/>
        </w:rPr>
      </w:pPr>
      <w:r w:rsidRPr="007D3C2F">
        <w:rPr>
          <w:b/>
          <w:lang w:val="es-MX"/>
        </w:rPr>
        <w:lastRenderedPageBreak/>
        <w:t>ACTIVIDAD 4</w:t>
      </w:r>
    </w:p>
    <w:p w:rsidR="007D3C2F" w:rsidRPr="007D3C2F" w:rsidRDefault="007D3C2F" w:rsidP="00B70D9D">
      <w:pPr>
        <w:pStyle w:val="Prrafodelista"/>
        <w:rPr>
          <w:b/>
          <w:lang w:val="es-MX"/>
        </w:rPr>
      </w:pPr>
    </w:p>
    <w:p w:rsidR="00B70D9D" w:rsidRPr="007D3C2F" w:rsidRDefault="00B70D9D" w:rsidP="00B70D9D">
      <w:pPr>
        <w:pStyle w:val="Prrafodelista"/>
        <w:numPr>
          <w:ilvl w:val="0"/>
          <w:numId w:val="7"/>
        </w:numPr>
        <w:rPr>
          <w:lang w:val="es-MX"/>
        </w:rPr>
      </w:pPr>
      <w:r w:rsidRPr="007D3C2F">
        <w:rPr>
          <w:lang w:val="es-MX"/>
        </w:rPr>
        <w:t xml:space="preserve"> A cierta hora del día un edificio produce una sombra de 70 m con un ángulo de 32° con la horizontal como</w:t>
      </w:r>
      <w:r w:rsidR="007D3C2F">
        <w:rPr>
          <w:lang w:val="es-MX"/>
        </w:rPr>
        <w:t xml:space="preserve"> </w:t>
      </w:r>
      <w:r w:rsidRPr="007D3C2F">
        <w:rPr>
          <w:lang w:val="es-MX"/>
        </w:rPr>
        <w:t>se muestra en la Figura. Determina la altura del edificio.</w:t>
      </w:r>
    </w:p>
    <w:p w:rsidR="00B70D9D" w:rsidRDefault="00B70D9D" w:rsidP="00B70D9D">
      <w:pPr>
        <w:pStyle w:val="Prrafodelista"/>
        <w:rPr>
          <w:noProof/>
          <w:lang w:val="es-MX" w:eastAsia="es-MX"/>
        </w:rPr>
      </w:pPr>
    </w:p>
    <w:p w:rsidR="00B70D9D" w:rsidRDefault="00B70D9D" w:rsidP="00B70D9D">
      <w:pPr>
        <w:pStyle w:val="Prrafodelista"/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3048000" cy="1783737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994" t="45619" r="57951" b="1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8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2F" w:rsidRPr="00932036" w:rsidRDefault="007D3C2F" w:rsidP="007D3C2F">
      <w:pPr>
        <w:rPr>
          <w:b/>
          <w:sz w:val="28"/>
          <w:lang w:val="es-MX"/>
        </w:rPr>
      </w:pPr>
      <w:r w:rsidRPr="00932036">
        <w:rPr>
          <w:b/>
          <w:sz w:val="28"/>
          <w:lang w:val="es-MX"/>
        </w:rPr>
        <w:t>Asignatura: Física 2</w:t>
      </w:r>
    </w:p>
    <w:p w:rsidR="007D3C2F" w:rsidRDefault="007D3C2F" w:rsidP="007D3C2F">
      <w:pPr>
        <w:rPr>
          <w:b/>
          <w:lang w:val="es-MX"/>
        </w:rPr>
      </w:pPr>
      <w:r w:rsidRPr="007D3C2F">
        <w:rPr>
          <w:b/>
          <w:lang w:val="es-MX"/>
        </w:rPr>
        <w:t xml:space="preserve">Fecha y hora límites: </w:t>
      </w:r>
      <w:r>
        <w:rPr>
          <w:b/>
          <w:lang w:val="es-MX"/>
        </w:rPr>
        <w:t>jueves 2</w:t>
      </w:r>
      <w:r w:rsidRPr="007D3C2F">
        <w:rPr>
          <w:b/>
          <w:lang w:val="es-MX"/>
        </w:rPr>
        <w:t xml:space="preserve"> de abril antes del </w:t>
      </w:r>
      <w:r w:rsidR="00932036" w:rsidRPr="007D3C2F">
        <w:rPr>
          <w:b/>
          <w:lang w:val="es-MX"/>
        </w:rPr>
        <w:t>mediodía</w:t>
      </w:r>
      <w:r w:rsidRPr="007D3C2F">
        <w:rPr>
          <w:b/>
          <w:lang w:val="es-MX"/>
        </w:rPr>
        <w:t xml:space="preserve"> (12 pm)</w:t>
      </w:r>
    </w:p>
    <w:p w:rsidR="007D3C2F" w:rsidRDefault="003F1984" w:rsidP="007D3C2F">
      <w:pPr>
        <w:rPr>
          <w:lang w:val="es-MX"/>
        </w:rPr>
      </w:pPr>
      <w:r>
        <w:rPr>
          <w:lang w:val="es-MX"/>
        </w:rPr>
        <w:t xml:space="preserve"> </w:t>
      </w:r>
      <w:r w:rsidR="007D3C2F">
        <w:rPr>
          <w:lang w:val="es-MX"/>
        </w:rPr>
        <w:t xml:space="preserve">Resuelve el examen que se encuentra en el link </w:t>
      </w:r>
      <w:hyperlink r:id="rId21" w:history="1">
        <w:r w:rsidR="007D3C2F" w:rsidRPr="007D4226">
          <w:rPr>
            <w:rStyle w:val="Hipervnculo"/>
            <w:lang w:val="es-MX"/>
          </w:rPr>
          <w:t>https://docs.google.com/forms/d/e/1FAIpQLSd-78j0XOpE5vDlYYhmyAuWvjeXehdZO170EtkzbPp5n1qSIQ/viewform?usp=sf_link</w:t>
        </w:r>
      </w:hyperlink>
      <w:r w:rsidR="007D3C2F">
        <w:rPr>
          <w:lang w:val="es-MX"/>
        </w:rPr>
        <w:t xml:space="preserve"> </w:t>
      </w:r>
    </w:p>
    <w:p w:rsidR="007D3C2F" w:rsidRDefault="007D3C2F" w:rsidP="007D3C2F">
      <w:pPr>
        <w:rPr>
          <w:lang w:val="es-MX"/>
        </w:rPr>
      </w:pPr>
      <w:r>
        <w:rPr>
          <w:lang w:val="es-MX"/>
        </w:rPr>
        <w:t>*Utiliza tu módulo de física 2 para estudiar los temas contenidos en el examen (páginas 100-104)</w:t>
      </w:r>
    </w:p>
    <w:p w:rsidR="007D3C2F" w:rsidRDefault="007D3C2F" w:rsidP="007D3C2F">
      <w:pPr>
        <w:rPr>
          <w:lang w:val="es-MX"/>
        </w:rPr>
      </w:pPr>
      <w:r>
        <w:rPr>
          <w:lang w:val="es-MX"/>
        </w:rPr>
        <w:t>*No olvides escribir tu nombre y grupo en la primera pregunta:</w:t>
      </w:r>
    </w:p>
    <w:p w:rsidR="007D3C2F" w:rsidRDefault="007D3C2F" w:rsidP="007D3C2F">
      <w:pPr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5248275" cy="127953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0210" t="26284" r="28717" b="55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603" cy="128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C2F" w:rsidRDefault="007D3C2F" w:rsidP="007D3C2F">
      <w:pPr>
        <w:rPr>
          <w:lang w:val="es-MX"/>
        </w:rPr>
      </w:pPr>
      <w:r>
        <w:rPr>
          <w:lang w:val="es-MX"/>
        </w:rPr>
        <w:t>*</w:t>
      </w:r>
      <w:r w:rsidR="00EF4BF4">
        <w:rPr>
          <w:lang w:val="es-MX"/>
        </w:rPr>
        <w:t xml:space="preserve">Una vez contestado el examen, presiona </w:t>
      </w:r>
      <w:proofErr w:type="spellStart"/>
      <w:r w:rsidR="00EF4BF4">
        <w:rPr>
          <w:lang w:val="es-MX"/>
        </w:rPr>
        <w:t>submit</w:t>
      </w:r>
      <w:proofErr w:type="spellEnd"/>
    </w:p>
    <w:p w:rsidR="00EF4BF4" w:rsidRDefault="00EF4BF4" w:rsidP="00EF4BF4">
      <w:pPr>
        <w:jc w:val="center"/>
        <w:rPr>
          <w:lang w:val="es-MX"/>
        </w:rPr>
      </w:pPr>
      <w:r>
        <w:rPr>
          <w:noProof/>
          <w:lang w:val="es-MX" w:eastAsia="es-MX"/>
        </w:rPr>
        <w:drawing>
          <wp:inline distT="0" distB="0" distL="0" distR="0">
            <wp:extent cx="1308735" cy="609600"/>
            <wp:effectExtent l="1905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9698" t="73894" r="62077" b="19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BF4" w:rsidRDefault="00EF4BF4" w:rsidP="00EF4BF4">
      <w:pPr>
        <w:pStyle w:val="Prrafodelista"/>
        <w:ind w:left="0"/>
        <w:rPr>
          <w:lang w:val="es-MX"/>
        </w:rPr>
      </w:pPr>
      <w:r>
        <w:rPr>
          <w:lang w:val="es-MX"/>
        </w:rPr>
        <w:t xml:space="preserve">*Envía el procedimiento de los problemas </w:t>
      </w:r>
      <w:r w:rsidRPr="00EF4BF4">
        <w:rPr>
          <w:lang w:val="es-MX"/>
        </w:rPr>
        <w:t>4, 5, 10 y 11</w:t>
      </w:r>
      <w:r>
        <w:rPr>
          <w:lang w:val="es-MX"/>
        </w:rPr>
        <w:t xml:space="preserve"> realizados en tu c</w:t>
      </w:r>
      <w:r w:rsidR="003F1984">
        <w:rPr>
          <w:lang w:val="es-MX"/>
        </w:rPr>
        <w:t>uaderno en un solo archivo Word.</w:t>
      </w:r>
    </w:p>
    <w:p w:rsidR="003F1984" w:rsidRDefault="003F1984" w:rsidP="00EF4BF4">
      <w:pPr>
        <w:pStyle w:val="Prrafodelista"/>
        <w:ind w:left="0"/>
        <w:rPr>
          <w:lang w:val="es-MX"/>
        </w:rPr>
      </w:pPr>
    </w:p>
    <w:p w:rsidR="009A5AE4" w:rsidRPr="00932036" w:rsidRDefault="003F1984" w:rsidP="00932036">
      <w:pPr>
        <w:pStyle w:val="Prrafodelista"/>
        <w:ind w:left="0"/>
        <w:rPr>
          <w:lang w:val="es-MX"/>
        </w:rPr>
      </w:pPr>
      <w:r>
        <w:rPr>
          <w:lang w:val="es-MX"/>
        </w:rPr>
        <w:t>*Envía las actividades en el libro o cuaderno que estén firmados por tu maestro en un archivo Word diferente al anterior.</w:t>
      </w:r>
    </w:p>
    <w:p w:rsidR="009A5AE4" w:rsidRDefault="009A5AE4" w:rsidP="00932036">
      <w:pPr>
        <w:pStyle w:val="Prrafodelista"/>
        <w:numPr>
          <w:ilvl w:val="0"/>
          <w:numId w:val="11"/>
        </w:numPr>
        <w:spacing w:after="0"/>
        <w:rPr>
          <w:b/>
          <w:sz w:val="28"/>
          <w:szCs w:val="28"/>
          <w:lang w:val="es-MX"/>
        </w:rPr>
      </w:pPr>
      <w:r w:rsidRPr="009A5AE4">
        <w:rPr>
          <w:b/>
          <w:sz w:val="28"/>
          <w:szCs w:val="28"/>
          <w:lang w:val="es-MX"/>
        </w:rPr>
        <w:lastRenderedPageBreak/>
        <w:t xml:space="preserve">PROFESORA ICELA MOLINA MARTINEZ </w:t>
      </w:r>
    </w:p>
    <w:p w:rsidR="00932036" w:rsidRDefault="009A5AE4" w:rsidP="00932036">
      <w:pPr>
        <w:pStyle w:val="NormalWeb"/>
        <w:tabs>
          <w:tab w:val="left" w:pos="3465"/>
        </w:tabs>
        <w:spacing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 xml:space="preserve">CORREO: </w:t>
      </w:r>
      <w:hyperlink r:id="rId24" w:history="1">
        <w:r w:rsidRPr="009A5AE4">
          <w:rPr>
            <w:rStyle w:val="Hipervnculo"/>
            <w:rFonts w:asciiTheme="minorHAnsi" w:hAnsiTheme="minorHAnsi"/>
            <w:sz w:val="22"/>
            <w:szCs w:val="22"/>
          </w:rPr>
          <w:t>idmm7990@gmail.com</w:t>
        </w:r>
      </w:hyperlink>
      <w:r w:rsidRPr="009A5AE4"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:rsidR="009A5AE4" w:rsidRPr="00932036" w:rsidRDefault="009A5AE4" w:rsidP="00932036">
      <w:pPr>
        <w:pStyle w:val="NormalWeb"/>
        <w:tabs>
          <w:tab w:val="left" w:pos="3465"/>
        </w:tabs>
        <w:spacing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E30C12">
        <w:rPr>
          <w:rFonts w:asciiTheme="minorHAnsi" w:hAnsiTheme="minorHAnsi"/>
          <w:b/>
          <w:color w:val="000000"/>
        </w:rPr>
        <w:t>TRABAJO DEL SEGUNDO PARCIAL DE CIENCIAS DE LA COMUNICACIÓN II.</w:t>
      </w:r>
    </w:p>
    <w:p w:rsidR="009A5AE4" w:rsidRPr="009A5AE4" w:rsidRDefault="009A5AE4" w:rsidP="009A5AE4">
      <w:pPr>
        <w:pStyle w:val="NormalWeb"/>
        <w:jc w:val="both"/>
        <w:rPr>
          <w:rFonts w:asciiTheme="minorHAnsi" w:hAnsiTheme="minorHAnsi"/>
          <w:b/>
          <w:color w:val="000000"/>
          <w:sz w:val="22"/>
          <w:szCs w:val="22"/>
        </w:rPr>
      </w:pPr>
      <w:r w:rsidRPr="009A5AE4">
        <w:rPr>
          <w:rFonts w:asciiTheme="minorHAnsi" w:hAnsiTheme="minorHAnsi"/>
          <w:b/>
          <w:color w:val="000000"/>
          <w:sz w:val="22"/>
          <w:szCs w:val="22"/>
        </w:rPr>
        <w:t>INDICACIONES:</w:t>
      </w:r>
    </w:p>
    <w:p w:rsidR="009A5AE4" w:rsidRPr="009A5AE4" w:rsidRDefault="009A5AE4" w:rsidP="009A5AE4">
      <w:pPr>
        <w:pStyle w:val="NormalWeb"/>
        <w:numPr>
          <w:ilvl w:val="0"/>
          <w:numId w:val="12"/>
        </w:numPr>
        <w:jc w:val="both"/>
        <w:rPr>
          <w:rFonts w:asciiTheme="minorHAnsi" w:hAnsiTheme="minorHAnsi"/>
          <w:color w:val="FF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 xml:space="preserve">Tienen para enviar como día limite el </w:t>
      </w:r>
      <w:r w:rsidR="00932036">
        <w:rPr>
          <w:rFonts w:asciiTheme="minorHAnsi" w:hAnsiTheme="minorHAnsi"/>
          <w:color w:val="FF0000"/>
          <w:sz w:val="22"/>
          <w:szCs w:val="22"/>
        </w:rPr>
        <w:t>VIERNES 03 DE ABRIL HASTA LAS 1</w:t>
      </w:r>
      <w:r w:rsidRPr="009A5AE4">
        <w:rPr>
          <w:rFonts w:asciiTheme="minorHAnsi" w:hAnsiTheme="minorHAnsi"/>
          <w:color w:val="FF0000"/>
          <w:sz w:val="22"/>
          <w:szCs w:val="22"/>
        </w:rPr>
        <w:t xml:space="preserve">:00 P.M </w:t>
      </w:r>
    </w:p>
    <w:p w:rsidR="009A5AE4" w:rsidRPr="009A5AE4" w:rsidRDefault="009A5AE4" w:rsidP="009A5AE4">
      <w:pPr>
        <w:pStyle w:val="NormalWeb"/>
        <w:numPr>
          <w:ilvl w:val="0"/>
          <w:numId w:val="12"/>
        </w:numPr>
        <w:jc w:val="both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CORREO idmm7990@gmail.com</w:t>
      </w:r>
    </w:p>
    <w:p w:rsidR="009A5AE4" w:rsidRPr="009A5AE4" w:rsidRDefault="009A5AE4" w:rsidP="009A5AE4">
      <w:pPr>
        <w:pStyle w:val="NormalWeb"/>
        <w:numPr>
          <w:ilvl w:val="0"/>
          <w:numId w:val="12"/>
        </w:numPr>
        <w:jc w:val="both"/>
        <w:rPr>
          <w:rFonts w:asciiTheme="minorHAnsi" w:hAnsiTheme="minorHAnsi"/>
          <w:color w:val="FF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 xml:space="preserve">Trabajo contestado </w:t>
      </w:r>
      <w:r w:rsidRPr="009A5AE4">
        <w:rPr>
          <w:rFonts w:asciiTheme="minorHAnsi" w:hAnsiTheme="minorHAnsi"/>
          <w:color w:val="FF0000"/>
          <w:sz w:val="22"/>
          <w:szCs w:val="22"/>
        </w:rPr>
        <w:t>INDIVIDUALMENTE EN WORD Y CON PORTADA.</w:t>
      </w:r>
    </w:p>
    <w:p w:rsidR="009A5AE4" w:rsidRPr="009A5AE4" w:rsidRDefault="009A5AE4" w:rsidP="009A5AE4">
      <w:pPr>
        <w:pStyle w:val="NormalWeb"/>
        <w:numPr>
          <w:ilvl w:val="0"/>
          <w:numId w:val="12"/>
        </w:numPr>
        <w:jc w:val="both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Valor del trabajo 30 puntos.</w:t>
      </w:r>
    </w:p>
    <w:p w:rsidR="009A5AE4" w:rsidRPr="009A5AE4" w:rsidRDefault="009A5AE4" w:rsidP="009A5AE4">
      <w:pPr>
        <w:pStyle w:val="NormalWeb"/>
        <w:numPr>
          <w:ilvl w:val="0"/>
          <w:numId w:val="12"/>
        </w:numPr>
        <w:jc w:val="both"/>
        <w:rPr>
          <w:rFonts w:asciiTheme="minorHAnsi" w:hAnsiTheme="minorHAnsi"/>
          <w:color w:val="FF0000"/>
          <w:sz w:val="22"/>
          <w:szCs w:val="22"/>
        </w:rPr>
      </w:pPr>
      <w:r w:rsidRPr="009A5AE4">
        <w:rPr>
          <w:rFonts w:asciiTheme="minorHAnsi" w:hAnsiTheme="minorHAnsi"/>
          <w:color w:val="FF0000"/>
          <w:sz w:val="22"/>
          <w:szCs w:val="22"/>
        </w:rPr>
        <w:t>(OJO SI LO ENVÍAS OTRO DÍA DESPUÉS DE LA FECHA ESTIPULADA YA NO CONTARA).</w:t>
      </w:r>
    </w:p>
    <w:p w:rsidR="009A5AE4" w:rsidRPr="009A5AE4" w:rsidRDefault="009A5AE4" w:rsidP="009A5AE4">
      <w:pPr>
        <w:pStyle w:val="NormalWeb"/>
        <w:numPr>
          <w:ilvl w:val="0"/>
          <w:numId w:val="12"/>
        </w:numPr>
        <w:jc w:val="both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Si tienes dudas envíame un correo.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9A5AE4">
        <w:rPr>
          <w:rFonts w:asciiTheme="minorHAnsi" w:hAnsiTheme="minorHAnsi"/>
          <w:b/>
          <w:color w:val="000000"/>
          <w:sz w:val="22"/>
          <w:szCs w:val="22"/>
        </w:rPr>
        <w:t>CONTESTA LAS SIGUIENTE PREGUNTAS REFERENTE AL TEMA “LA TELEVISIÓN”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1. ¿Con qué fin utilizas la televisión?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2. Enumera cinco ventajas del uso de la televisión: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3. Enumera cinco ventajas del uso de la televisión: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4. ¿Qué tipo de programas ves en la televisión? (anota cinco programas, novelas y/o series):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5. Escribe 3 ideas principales de la historia de la televisión: (checa el tema en el libro).</w:t>
      </w:r>
    </w:p>
    <w:p w:rsidR="009A5AE4" w:rsidRPr="009A5AE4" w:rsidRDefault="009A5AE4" w:rsidP="009A5AE4">
      <w:pPr>
        <w:pStyle w:val="NormalWeb"/>
        <w:rPr>
          <w:rFonts w:asciiTheme="minorHAnsi" w:hAnsiTheme="minorHAnsi"/>
          <w:b/>
          <w:color w:val="000000"/>
          <w:sz w:val="22"/>
          <w:szCs w:val="22"/>
        </w:rPr>
      </w:pPr>
      <w:r w:rsidRPr="009A5AE4">
        <w:rPr>
          <w:rFonts w:asciiTheme="minorHAnsi" w:hAnsiTheme="minorHAnsi"/>
          <w:b/>
          <w:color w:val="000000"/>
          <w:sz w:val="22"/>
          <w:szCs w:val="22"/>
        </w:rPr>
        <w:t>CON BASE AL TEMA DE LA TELEVISIÓN EN EL LIBRO, ELIGE UN PROGRAMA DE TELEVISIÓN Y ANALÍZALO CON TODO Y COMERCIALES; CONTESTEN LOS SIGUIENTES PREGUNTAS:</w:t>
      </w:r>
    </w:p>
    <w:p w:rsidR="009A5AE4" w:rsidRPr="009A5AE4" w:rsidRDefault="009A5AE4" w:rsidP="009A5AE4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b/>
          <w:color w:val="000000"/>
          <w:sz w:val="22"/>
          <w:szCs w:val="22"/>
        </w:rPr>
        <w:t>Estructura externa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1. Nombre, lema y siglas del canal: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2. Empresa a la que pertenece: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3. Horario de transmisión del canal: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9A5AE4">
        <w:rPr>
          <w:rFonts w:asciiTheme="minorHAnsi" w:hAnsiTheme="minorHAnsi"/>
          <w:b/>
          <w:color w:val="000000"/>
          <w:sz w:val="22"/>
          <w:szCs w:val="22"/>
        </w:rPr>
        <w:t>Estructura interna.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4. Título del programa elegido y fecha de análisis: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5. Horario y duración: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6. Periodicidad con que se presenta: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7. Género al que pertenece: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8. El programa es en vivo o grabado: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9. Frecuencia y número de cortes para identificación a lo largo del programa: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b/>
          <w:color w:val="000000"/>
          <w:sz w:val="22"/>
          <w:szCs w:val="22"/>
        </w:rPr>
      </w:pPr>
      <w:r w:rsidRPr="009A5AE4">
        <w:rPr>
          <w:rFonts w:asciiTheme="minorHAnsi" w:hAnsiTheme="minorHAnsi"/>
          <w:b/>
          <w:color w:val="000000"/>
          <w:sz w:val="22"/>
          <w:szCs w:val="22"/>
        </w:rPr>
        <w:t>Desarrollo del análisis.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10. Descripción del programa: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11. Público al que se dirige: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12. Participación en el programa (conductores, comentaristas, entrevistadores, actores)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13. ¿Qué valores y antivalores se pueden encontrar en el programa?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14. Determina si existe influencia del programa en la audiencia y de qué manera se manifiesta:</w:t>
      </w:r>
    </w:p>
    <w:p w:rsidR="009A5AE4" w:rsidRPr="009A5AE4" w:rsidRDefault="009A5AE4" w:rsidP="00932036">
      <w:pPr>
        <w:pStyle w:val="NormalWeb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9A5AE4">
        <w:rPr>
          <w:rFonts w:asciiTheme="minorHAnsi" w:hAnsiTheme="minorHAnsi"/>
          <w:color w:val="000000"/>
          <w:sz w:val="22"/>
          <w:szCs w:val="22"/>
        </w:rPr>
        <w:t>15. ¿Cuánto tiempo (minutos, segundos) es dedicado al contenido del programa y cuánto tiempo a la publicidad?</w:t>
      </w:r>
    </w:p>
    <w:p w:rsidR="00791E44" w:rsidRDefault="00791E44" w:rsidP="00791E44">
      <w:pPr>
        <w:jc w:val="both"/>
        <w:rPr>
          <w:lang w:val="es-MX"/>
        </w:rPr>
      </w:pPr>
    </w:p>
    <w:p w:rsidR="00932036" w:rsidRDefault="00932036" w:rsidP="00932036">
      <w:pPr>
        <w:spacing w:before="100" w:beforeAutospacing="1" w:after="100" w:afterAutospacing="1" w:line="240" w:lineRule="auto"/>
        <w:rPr>
          <w:lang w:val="es-MX"/>
        </w:rPr>
      </w:pPr>
    </w:p>
    <w:p w:rsidR="00791E44" w:rsidRPr="00932036" w:rsidRDefault="00791E44" w:rsidP="00932036">
      <w:pPr>
        <w:spacing w:before="100" w:beforeAutospacing="1" w:after="100" w:afterAutospacing="1" w:line="240" w:lineRule="auto"/>
        <w:rPr>
          <w:rFonts w:eastAsia="Times New Roman" w:cs="Times New Roman"/>
          <w:b/>
          <w:color w:val="000000"/>
          <w:sz w:val="24"/>
          <w:szCs w:val="24"/>
          <w:lang w:val="es-MX" w:eastAsia="es-MX"/>
        </w:rPr>
      </w:pPr>
      <w:r w:rsidRPr="00932036">
        <w:rPr>
          <w:rFonts w:eastAsia="Times New Roman" w:cs="Times New Roman"/>
          <w:b/>
          <w:color w:val="000000"/>
          <w:sz w:val="24"/>
          <w:szCs w:val="24"/>
          <w:lang w:val="es-MX" w:eastAsia="es-MX"/>
        </w:rPr>
        <w:lastRenderedPageBreak/>
        <w:t>TRABAJO DEL SEGUNDO PARCIAL DE TALLER DE LECTURA Y REDACCIÓN II.</w:t>
      </w:r>
    </w:p>
    <w:p w:rsidR="00791E44" w:rsidRPr="00791E44" w:rsidRDefault="00791E44" w:rsidP="00791E44">
      <w:pPr>
        <w:spacing w:before="100" w:beforeAutospacing="1" w:after="100" w:afterAutospacing="1" w:line="240" w:lineRule="auto"/>
        <w:rPr>
          <w:rFonts w:eastAsia="Times New Roman" w:cs="Times New Roman"/>
          <w:b/>
          <w:color w:val="000000"/>
          <w:lang w:val="es-MX" w:eastAsia="es-MX"/>
        </w:rPr>
      </w:pPr>
      <w:r w:rsidRPr="00791E44">
        <w:rPr>
          <w:rFonts w:eastAsia="Times New Roman" w:cs="Times New Roman"/>
          <w:b/>
          <w:color w:val="000000"/>
          <w:lang w:val="es-MX" w:eastAsia="es-MX"/>
        </w:rPr>
        <w:t>INDICACIONES:</w:t>
      </w:r>
    </w:p>
    <w:p w:rsidR="00E30C12" w:rsidRPr="00E30C12" w:rsidRDefault="00791E44" w:rsidP="00E30C12">
      <w:pPr>
        <w:pStyle w:val="Prrafodelista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lang w:val="es-MX" w:eastAsia="es-MX"/>
        </w:rPr>
      </w:pPr>
      <w:r w:rsidRPr="00E30C12">
        <w:rPr>
          <w:rFonts w:eastAsia="Times New Roman" w:cs="Times New Roman"/>
          <w:color w:val="000000"/>
          <w:lang w:val="es-MX" w:eastAsia="es-MX"/>
        </w:rPr>
        <w:t xml:space="preserve">Tienen para enviar como día limite </w:t>
      </w:r>
      <w:r w:rsidRPr="00E30C12">
        <w:rPr>
          <w:rFonts w:eastAsia="Times New Roman" w:cs="Times New Roman"/>
          <w:color w:val="FF0000"/>
          <w:lang w:val="es-MX" w:eastAsia="es-MX"/>
        </w:rPr>
        <w:t>el JUEVES 0</w:t>
      </w:r>
      <w:r w:rsidR="00E30C12" w:rsidRPr="00E30C12">
        <w:rPr>
          <w:rFonts w:eastAsia="Times New Roman" w:cs="Times New Roman"/>
          <w:color w:val="FF0000"/>
          <w:lang w:val="es-MX" w:eastAsia="es-MX"/>
        </w:rPr>
        <w:t xml:space="preserve">2 DE ABRIL HASTA LAS </w:t>
      </w:r>
      <w:r w:rsidR="00932036">
        <w:rPr>
          <w:rFonts w:eastAsia="Times New Roman" w:cs="Times New Roman"/>
          <w:color w:val="FF0000"/>
          <w:lang w:val="es-MX" w:eastAsia="es-MX"/>
        </w:rPr>
        <w:t>1</w:t>
      </w:r>
      <w:r w:rsidR="00E30C12" w:rsidRPr="00E30C12">
        <w:rPr>
          <w:rFonts w:eastAsia="Times New Roman" w:cs="Times New Roman"/>
          <w:color w:val="FF0000"/>
          <w:lang w:val="es-MX" w:eastAsia="es-MX"/>
        </w:rPr>
        <w:t>:00 P.M</w:t>
      </w:r>
      <w:r w:rsidR="00E30C12" w:rsidRPr="00E30C12">
        <w:rPr>
          <w:rFonts w:eastAsia="Times New Roman" w:cs="Times New Roman"/>
          <w:color w:val="000000"/>
          <w:lang w:val="es-MX" w:eastAsia="es-MX"/>
        </w:rPr>
        <w:t xml:space="preserve"> </w:t>
      </w:r>
    </w:p>
    <w:p w:rsidR="00791E44" w:rsidRPr="00E30C12" w:rsidRDefault="00791E44" w:rsidP="00E30C12">
      <w:pPr>
        <w:pStyle w:val="Prrafodelista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lang w:val="es-MX" w:eastAsia="es-MX"/>
        </w:rPr>
      </w:pPr>
      <w:r w:rsidRPr="00E30C12">
        <w:rPr>
          <w:rFonts w:eastAsia="Times New Roman" w:cs="Times New Roman"/>
          <w:color w:val="000000"/>
          <w:lang w:val="es-MX" w:eastAsia="es-MX"/>
        </w:rPr>
        <w:t>CORREO idmm7990@gmail.com</w:t>
      </w:r>
    </w:p>
    <w:p w:rsidR="00791E44" w:rsidRPr="00E30C12" w:rsidRDefault="00791E44" w:rsidP="00E30C12">
      <w:pPr>
        <w:pStyle w:val="Prrafodelista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lang w:val="es-MX" w:eastAsia="es-MX"/>
        </w:rPr>
      </w:pPr>
      <w:r w:rsidRPr="00E30C12">
        <w:rPr>
          <w:rFonts w:eastAsia="Times New Roman" w:cs="Times New Roman"/>
          <w:color w:val="000000"/>
          <w:lang w:val="es-MX" w:eastAsia="es-MX"/>
        </w:rPr>
        <w:t>Trabajo contestado a mano/ tomarle foto / acomodarlo en un documento WORD y enviarlo.</w:t>
      </w:r>
    </w:p>
    <w:p w:rsidR="00791E44" w:rsidRPr="00E30C12" w:rsidRDefault="00791E44" w:rsidP="00E30C12">
      <w:pPr>
        <w:pStyle w:val="Prrafodelista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lang w:val="es-MX" w:eastAsia="es-MX"/>
        </w:rPr>
      </w:pPr>
      <w:r w:rsidRPr="00E30C12">
        <w:rPr>
          <w:rFonts w:eastAsia="Times New Roman" w:cs="Times New Roman"/>
          <w:color w:val="000000"/>
          <w:lang w:val="es-MX" w:eastAsia="es-MX"/>
        </w:rPr>
        <w:t>Agregarle portada.</w:t>
      </w:r>
    </w:p>
    <w:p w:rsidR="00791E44" w:rsidRPr="00E30C12" w:rsidRDefault="00791E44" w:rsidP="00E30C12">
      <w:pPr>
        <w:pStyle w:val="Prrafodelista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lang w:val="es-MX" w:eastAsia="es-MX"/>
        </w:rPr>
      </w:pPr>
      <w:r w:rsidRPr="00E30C12">
        <w:rPr>
          <w:rFonts w:eastAsia="Times New Roman" w:cs="Times New Roman"/>
          <w:color w:val="000000"/>
          <w:lang w:val="es-MX" w:eastAsia="es-MX"/>
        </w:rPr>
        <w:t>Valor del trabajo 40 puntos.</w:t>
      </w:r>
    </w:p>
    <w:p w:rsidR="00791E44" w:rsidRPr="00E30C12" w:rsidRDefault="00791E44" w:rsidP="00E30C12">
      <w:pPr>
        <w:pStyle w:val="Prrafodelista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color w:val="FF0000"/>
          <w:lang w:val="es-MX" w:eastAsia="es-MX"/>
        </w:rPr>
      </w:pPr>
      <w:r w:rsidRPr="00E30C12">
        <w:rPr>
          <w:rFonts w:eastAsia="Times New Roman" w:cs="Times New Roman"/>
          <w:color w:val="FF0000"/>
          <w:lang w:val="es-MX" w:eastAsia="es-MX"/>
        </w:rPr>
        <w:t>(OJO SI LO ENVÍAS OTRO DÍA DESPUÉS DE LA FECHA ESTIPULADA YA NO CONTARA).</w:t>
      </w:r>
    </w:p>
    <w:p w:rsidR="00791E44" w:rsidRPr="00E30C12" w:rsidRDefault="00791E44" w:rsidP="00E30C12">
      <w:pPr>
        <w:pStyle w:val="Prrafodelista"/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color w:val="000000"/>
          <w:lang w:val="es-MX" w:eastAsia="es-MX"/>
        </w:rPr>
      </w:pPr>
      <w:r w:rsidRPr="00E30C12">
        <w:rPr>
          <w:rFonts w:eastAsia="Times New Roman" w:cs="Times New Roman"/>
          <w:color w:val="000000"/>
          <w:lang w:val="es-MX" w:eastAsia="es-MX"/>
        </w:rPr>
        <w:t>Si tienes dudas envíame un correo.</w:t>
      </w:r>
    </w:p>
    <w:p w:rsidR="00791E44" w:rsidRPr="00791E44" w:rsidRDefault="00791E44" w:rsidP="00791E44">
      <w:pPr>
        <w:spacing w:before="100" w:beforeAutospacing="1" w:after="100" w:afterAutospacing="1" w:line="240" w:lineRule="auto"/>
        <w:rPr>
          <w:rFonts w:eastAsia="Times New Roman" w:cs="Times New Roman"/>
          <w:b/>
          <w:color w:val="000000"/>
          <w:lang w:val="es-MX" w:eastAsia="es-MX"/>
        </w:rPr>
      </w:pPr>
      <w:r w:rsidRPr="00791E44">
        <w:rPr>
          <w:rFonts w:eastAsia="Times New Roman" w:cs="Times New Roman"/>
          <w:b/>
          <w:color w:val="000000"/>
          <w:lang w:val="es-MX" w:eastAsia="es-MX"/>
        </w:rPr>
        <w:t>1- ESCRIBE EN LA</w:t>
      </w:r>
      <w:r w:rsidR="00E30C12">
        <w:rPr>
          <w:rFonts w:eastAsia="Times New Roman" w:cs="Times New Roman"/>
          <w:b/>
          <w:color w:val="000000"/>
          <w:lang w:val="es-MX" w:eastAsia="es-MX"/>
        </w:rPr>
        <w:t xml:space="preserve"> LINEA EL CONCEPTO QUE CORRESPO</w:t>
      </w:r>
      <w:r w:rsidRPr="00791E44">
        <w:rPr>
          <w:rFonts w:eastAsia="Times New Roman" w:cs="Times New Roman"/>
          <w:b/>
          <w:color w:val="000000"/>
          <w:lang w:val="es-MX" w:eastAsia="es-MX"/>
        </w:rPr>
        <w:t>NDE A LA DEFINICIÓN:</w:t>
      </w:r>
    </w:p>
    <w:p w:rsidR="00791E44" w:rsidRPr="00791E44" w:rsidRDefault="00791E44" w:rsidP="00791E44">
      <w:pPr>
        <w:spacing w:before="100" w:beforeAutospacing="1" w:after="100" w:afterAutospacing="1" w:line="240" w:lineRule="auto"/>
        <w:rPr>
          <w:rFonts w:eastAsia="Times New Roman" w:cs="Times New Roman"/>
          <w:color w:val="FF0000"/>
          <w:lang w:val="es-MX" w:eastAsia="es-MX"/>
        </w:rPr>
      </w:pPr>
      <w:r w:rsidRPr="00791E44">
        <w:rPr>
          <w:rFonts w:eastAsia="Times New Roman" w:cs="Times New Roman"/>
          <w:color w:val="FF0000"/>
          <w:lang w:val="es-MX" w:eastAsia="es-MX"/>
        </w:rPr>
        <w:t>(HACER ESTA PARTE ESCRITO MANO)</w:t>
      </w:r>
    </w:p>
    <w:p w:rsidR="00791E44" w:rsidRPr="00791E44" w:rsidRDefault="00791E44" w:rsidP="00932036">
      <w:pPr>
        <w:spacing w:before="100" w:beforeAutospacing="1" w:after="0" w:line="240" w:lineRule="auto"/>
        <w:rPr>
          <w:rFonts w:eastAsia="Times New Roman" w:cs="Times New Roman"/>
          <w:color w:val="000000"/>
          <w:lang w:val="es-MX" w:eastAsia="es-MX"/>
        </w:rPr>
      </w:pPr>
      <w:r w:rsidRPr="00791E44">
        <w:rPr>
          <w:rFonts w:eastAsia="Times New Roman" w:cs="Times New Roman"/>
          <w:color w:val="000000"/>
          <w:lang w:val="es-MX" w:eastAsia="es-MX"/>
        </w:rPr>
        <w:t>1- Se refiere a los textos cuya finalidad es influir y obligar a creer o hacer una acción, trata de convencer al lector o al espectador, de hacer o comprar algo, suelen estar acompañados de</w:t>
      </w:r>
      <w:r w:rsidR="00F45256">
        <w:rPr>
          <w:rFonts w:eastAsia="Times New Roman" w:cs="Times New Roman"/>
          <w:color w:val="000000"/>
          <w:lang w:val="es-MX" w:eastAsia="es-MX"/>
        </w:rPr>
        <w:t xml:space="preserve"> imagen, dibujos o fotografías: </w:t>
      </w:r>
      <w:r w:rsidRPr="00791E44">
        <w:rPr>
          <w:rFonts w:eastAsia="Times New Roman" w:cs="Times New Roman"/>
          <w:color w:val="000000"/>
          <w:lang w:val="es-MX" w:eastAsia="es-MX"/>
        </w:rPr>
        <w:t>________________________________</w:t>
      </w:r>
      <w:r w:rsidR="00F45256">
        <w:rPr>
          <w:rFonts w:eastAsia="Times New Roman" w:cs="Times New Roman"/>
          <w:color w:val="000000"/>
          <w:lang w:val="es-MX" w:eastAsia="es-MX"/>
        </w:rPr>
        <w:t>______________________</w:t>
      </w:r>
    </w:p>
    <w:p w:rsidR="00791E44" w:rsidRPr="00791E44" w:rsidRDefault="00791E44" w:rsidP="00932036">
      <w:pPr>
        <w:spacing w:before="100" w:beforeAutospacing="1" w:after="0" w:line="240" w:lineRule="auto"/>
        <w:rPr>
          <w:rFonts w:eastAsia="Times New Roman" w:cs="Times New Roman"/>
          <w:color w:val="000000"/>
          <w:lang w:val="es-MX" w:eastAsia="es-MX"/>
        </w:rPr>
      </w:pPr>
      <w:r w:rsidRPr="00791E44">
        <w:rPr>
          <w:rFonts w:eastAsia="Times New Roman" w:cs="Times New Roman"/>
          <w:color w:val="000000"/>
          <w:lang w:val="es-MX" w:eastAsia="es-MX"/>
        </w:rPr>
        <w:t>2-Palabras de nueva creación que sirven para dar nombre a un objeto o a un concepto nuevo: __________________________________________________</w:t>
      </w:r>
      <w:r w:rsidR="00F45256">
        <w:rPr>
          <w:rFonts w:eastAsia="Times New Roman" w:cs="Times New Roman"/>
          <w:color w:val="000000"/>
          <w:lang w:val="es-MX" w:eastAsia="es-MX"/>
        </w:rPr>
        <w:t>_____________________________</w:t>
      </w:r>
    </w:p>
    <w:p w:rsidR="00791E44" w:rsidRPr="00791E44" w:rsidRDefault="00791E44" w:rsidP="00932036">
      <w:pPr>
        <w:spacing w:before="100" w:beforeAutospacing="1" w:after="0" w:line="240" w:lineRule="auto"/>
        <w:rPr>
          <w:rFonts w:eastAsia="Times New Roman" w:cs="Times New Roman"/>
          <w:color w:val="000000"/>
          <w:lang w:val="es-MX" w:eastAsia="es-MX"/>
        </w:rPr>
      </w:pPr>
      <w:r w:rsidRPr="00791E44">
        <w:rPr>
          <w:rFonts w:eastAsia="Times New Roman" w:cs="Times New Roman"/>
          <w:color w:val="000000"/>
          <w:lang w:val="es-MX" w:eastAsia="es-MX"/>
        </w:rPr>
        <w:t>3-Función de los textos persuasivos que pretender captar la atención del receptor y recibir una reacción o respuesta: ________________________________</w:t>
      </w:r>
      <w:r w:rsidR="00F45256">
        <w:rPr>
          <w:rFonts w:eastAsia="Times New Roman" w:cs="Times New Roman"/>
          <w:color w:val="000000"/>
          <w:lang w:val="es-MX" w:eastAsia="es-MX"/>
        </w:rPr>
        <w:t>_____________________________</w:t>
      </w:r>
    </w:p>
    <w:p w:rsidR="00791E44" w:rsidRPr="00791E44" w:rsidRDefault="00791E44" w:rsidP="00932036">
      <w:pPr>
        <w:spacing w:before="100" w:beforeAutospacing="1" w:after="0" w:line="240" w:lineRule="auto"/>
        <w:rPr>
          <w:rFonts w:eastAsia="Times New Roman" w:cs="Times New Roman"/>
          <w:color w:val="000000"/>
          <w:lang w:val="es-MX" w:eastAsia="es-MX"/>
        </w:rPr>
      </w:pPr>
      <w:r w:rsidRPr="00791E44">
        <w:rPr>
          <w:rFonts w:eastAsia="Times New Roman" w:cs="Times New Roman"/>
          <w:color w:val="000000"/>
          <w:lang w:val="es-MX" w:eastAsia="es-MX"/>
        </w:rPr>
        <w:t>4-Son textos persuasivos que contienen mensajes escritos, sonoros y visuales, se valen de los medios de comunicación para llegar a más receptores: _____</w:t>
      </w:r>
      <w:r w:rsidR="00F45256">
        <w:rPr>
          <w:rFonts w:eastAsia="Times New Roman" w:cs="Times New Roman"/>
          <w:color w:val="000000"/>
          <w:lang w:val="es-MX" w:eastAsia="es-MX"/>
        </w:rPr>
        <w:t>_____________________________</w:t>
      </w:r>
    </w:p>
    <w:p w:rsidR="00791E44" w:rsidRPr="00791E44" w:rsidRDefault="00791E44" w:rsidP="00932036">
      <w:pPr>
        <w:spacing w:before="100" w:beforeAutospacing="1" w:after="0" w:line="240" w:lineRule="auto"/>
        <w:rPr>
          <w:rFonts w:eastAsia="Times New Roman" w:cs="Times New Roman"/>
          <w:color w:val="000000"/>
          <w:lang w:val="es-MX" w:eastAsia="es-MX"/>
        </w:rPr>
      </w:pPr>
      <w:r w:rsidRPr="00791E44">
        <w:rPr>
          <w:rFonts w:eastAsia="Times New Roman" w:cs="Times New Roman"/>
          <w:color w:val="000000"/>
          <w:lang w:val="es-MX" w:eastAsia="es-MX"/>
        </w:rPr>
        <w:t>5-Dentro del periodismo se le conoce como género satírico artístico, es un retrato o representación que exagera los rasgos físicos o faciales el comportamiento o los modales de un individuo, con el fin de producir un efecto grotesco: ______</w:t>
      </w:r>
      <w:r w:rsidR="00F45256">
        <w:rPr>
          <w:rFonts w:eastAsia="Times New Roman" w:cs="Times New Roman"/>
          <w:color w:val="000000"/>
          <w:lang w:val="es-MX" w:eastAsia="es-MX"/>
        </w:rPr>
        <w:t>_______________________________</w:t>
      </w:r>
    </w:p>
    <w:p w:rsidR="00791E44" w:rsidRPr="00791E44" w:rsidRDefault="00791E44" w:rsidP="00932036">
      <w:pPr>
        <w:spacing w:before="100" w:beforeAutospacing="1" w:after="0" w:line="240" w:lineRule="auto"/>
        <w:rPr>
          <w:rFonts w:eastAsia="Times New Roman" w:cs="Times New Roman"/>
          <w:color w:val="000000"/>
          <w:lang w:val="es-MX" w:eastAsia="es-MX"/>
        </w:rPr>
      </w:pPr>
      <w:r w:rsidRPr="00791E44">
        <w:rPr>
          <w:rFonts w:eastAsia="Times New Roman" w:cs="Times New Roman"/>
          <w:color w:val="000000"/>
          <w:lang w:val="es-MX" w:eastAsia="es-MX"/>
        </w:rPr>
        <w:t>6-Estos textos son de información periodística en el que el autor expresa sus reflexiones sobre un tema de actualidad con el fin de formar una opinión en el lecto</w:t>
      </w:r>
      <w:r w:rsidR="00F45256">
        <w:rPr>
          <w:rFonts w:eastAsia="Times New Roman" w:cs="Times New Roman"/>
          <w:color w:val="000000"/>
          <w:lang w:val="es-MX" w:eastAsia="es-MX"/>
        </w:rPr>
        <w:t>r: __________________________</w:t>
      </w:r>
    </w:p>
    <w:p w:rsidR="00791E44" w:rsidRPr="00791E44" w:rsidRDefault="00791E44" w:rsidP="00932036">
      <w:pPr>
        <w:spacing w:before="100" w:beforeAutospacing="1" w:after="0" w:line="240" w:lineRule="auto"/>
        <w:rPr>
          <w:rFonts w:eastAsia="Times New Roman" w:cs="Times New Roman"/>
          <w:color w:val="000000"/>
          <w:lang w:val="es-MX" w:eastAsia="es-MX"/>
        </w:rPr>
      </w:pPr>
      <w:r w:rsidRPr="00791E44">
        <w:rPr>
          <w:rFonts w:eastAsia="Times New Roman" w:cs="Times New Roman"/>
          <w:color w:val="000000"/>
          <w:lang w:val="es-MX" w:eastAsia="es-MX"/>
        </w:rPr>
        <w:t>7-Se le conoce como inducir o convencer a una persona en creer o hacer algo, a través del uso de palabras, sentimientos o razonamientos: _________________</w:t>
      </w:r>
      <w:r w:rsidR="00F45256">
        <w:rPr>
          <w:rFonts w:eastAsia="Times New Roman" w:cs="Times New Roman"/>
          <w:color w:val="000000"/>
          <w:lang w:val="es-MX" w:eastAsia="es-MX"/>
        </w:rPr>
        <w:t>_____________________________</w:t>
      </w:r>
    </w:p>
    <w:p w:rsidR="00791E44" w:rsidRPr="00791E44" w:rsidRDefault="00791E44" w:rsidP="00932036">
      <w:pPr>
        <w:spacing w:before="100" w:beforeAutospacing="1" w:after="0" w:line="240" w:lineRule="auto"/>
        <w:rPr>
          <w:rFonts w:eastAsia="Times New Roman" w:cs="Times New Roman"/>
          <w:color w:val="000000"/>
          <w:lang w:val="es-MX" w:eastAsia="es-MX"/>
        </w:rPr>
      </w:pPr>
      <w:r w:rsidRPr="00791E44">
        <w:rPr>
          <w:rFonts w:eastAsia="Times New Roman" w:cs="Times New Roman"/>
          <w:color w:val="000000"/>
          <w:lang w:val="es-MX" w:eastAsia="es-MX"/>
        </w:rPr>
        <w:t>8-Son palabras anticuadas o en desuso: _________________</w:t>
      </w:r>
      <w:r w:rsidR="00F45256">
        <w:rPr>
          <w:rFonts w:eastAsia="Times New Roman" w:cs="Times New Roman"/>
          <w:color w:val="000000"/>
          <w:lang w:val="es-MX" w:eastAsia="es-MX"/>
        </w:rPr>
        <w:t>______________________________</w:t>
      </w:r>
    </w:p>
    <w:p w:rsidR="00791E44" w:rsidRPr="00791E44" w:rsidRDefault="00791E44" w:rsidP="00932036">
      <w:pPr>
        <w:spacing w:before="100" w:beforeAutospacing="1" w:after="0" w:line="240" w:lineRule="auto"/>
        <w:rPr>
          <w:rFonts w:eastAsia="Times New Roman" w:cs="Times New Roman"/>
          <w:color w:val="000000"/>
          <w:lang w:val="es-MX" w:eastAsia="es-MX"/>
        </w:rPr>
      </w:pPr>
      <w:r w:rsidRPr="00791E44">
        <w:rPr>
          <w:rFonts w:eastAsia="Times New Roman" w:cs="Times New Roman"/>
          <w:color w:val="000000"/>
          <w:lang w:val="es-MX" w:eastAsia="es-MX"/>
        </w:rPr>
        <w:t>9-Esta función en los textos persuasivos pretenden mediante un discurso elocuente, se distingue por su finalidad y su forma expresiva: ______________________</w:t>
      </w:r>
      <w:r w:rsidR="00F45256">
        <w:rPr>
          <w:rFonts w:eastAsia="Times New Roman" w:cs="Times New Roman"/>
          <w:color w:val="000000"/>
          <w:lang w:val="es-MX" w:eastAsia="es-MX"/>
        </w:rPr>
        <w:t>___________________________</w:t>
      </w:r>
    </w:p>
    <w:p w:rsidR="00791E44" w:rsidRPr="00791E44" w:rsidRDefault="00791E44" w:rsidP="00932036">
      <w:pPr>
        <w:spacing w:before="100" w:beforeAutospacing="1" w:after="0" w:line="240" w:lineRule="auto"/>
        <w:rPr>
          <w:rFonts w:eastAsia="Times New Roman" w:cs="Times New Roman"/>
          <w:color w:val="000000"/>
          <w:lang w:val="es-MX" w:eastAsia="es-MX"/>
        </w:rPr>
      </w:pPr>
      <w:r w:rsidRPr="00791E44">
        <w:rPr>
          <w:rFonts w:eastAsia="Times New Roman" w:cs="Times New Roman"/>
          <w:color w:val="000000"/>
          <w:lang w:val="es-MX" w:eastAsia="es-MX"/>
        </w:rPr>
        <w:lastRenderedPageBreak/>
        <w:t>10-Es un término que se emplea en el lenguaje científico y tecnológico. Algunos son de uso generalizado, pero la mayoría son de empleo particular en cada rama de la ciencia, el arte o las profesiones: _______________________________________</w:t>
      </w:r>
      <w:r w:rsidR="00F45256">
        <w:rPr>
          <w:rFonts w:eastAsia="Times New Roman" w:cs="Times New Roman"/>
          <w:color w:val="000000"/>
          <w:lang w:val="es-MX" w:eastAsia="es-MX"/>
        </w:rPr>
        <w:t>______________________________</w:t>
      </w:r>
    </w:p>
    <w:p w:rsidR="00791E44" w:rsidRPr="00791E44" w:rsidRDefault="00791E44" w:rsidP="00932036">
      <w:pPr>
        <w:spacing w:before="100" w:beforeAutospacing="1" w:after="0" w:line="240" w:lineRule="auto"/>
        <w:jc w:val="both"/>
        <w:rPr>
          <w:rFonts w:eastAsia="Times New Roman" w:cs="Times New Roman"/>
          <w:b/>
          <w:color w:val="000000"/>
          <w:lang w:val="es-MX" w:eastAsia="es-MX"/>
        </w:rPr>
      </w:pPr>
      <w:r w:rsidRPr="00791E44">
        <w:rPr>
          <w:rFonts w:eastAsia="Times New Roman" w:cs="Times New Roman"/>
          <w:b/>
          <w:color w:val="000000"/>
          <w:lang w:val="es-MX" w:eastAsia="es-MX"/>
        </w:rPr>
        <w:t xml:space="preserve">TECNISISMOS </w:t>
      </w:r>
      <w:r w:rsidR="00F45256">
        <w:rPr>
          <w:rFonts w:eastAsia="Times New Roman" w:cs="Times New Roman"/>
          <w:b/>
          <w:color w:val="000000"/>
          <w:lang w:val="es-MX" w:eastAsia="es-MX"/>
        </w:rPr>
        <w:t xml:space="preserve">   </w:t>
      </w:r>
      <w:r w:rsidRPr="00791E44">
        <w:rPr>
          <w:rFonts w:eastAsia="Times New Roman" w:cs="Times New Roman"/>
          <w:b/>
          <w:color w:val="000000"/>
          <w:lang w:val="es-MX" w:eastAsia="es-MX"/>
        </w:rPr>
        <w:t xml:space="preserve">PERSUADIR </w:t>
      </w:r>
      <w:r w:rsidR="00F45256">
        <w:rPr>
          <w:rFonts w:eastAsia="Times New Roman" w:cs="Times New Roman"/>
          <w:b/>
          <w:color w:val="000000"/>
          <w:lang w:val="es-MX" w:eastAsia="es-MX"/>
        </w:rPr>
        <w:t xml:space="preserve">   </w:t>
      </w:r>
      <w:r w:rsidRPr="00791E44">
        <w:rPr>
          <w:rFonts w:eastAsia="Times New Roman" w:cs="Times New Roman"/>
          <w:b/>
          <w:color w:val="000000"/>
          <w:lang w:val="es-MX" w:eastAsia="es-MX"/>
        </w:rPr>
        <w:t xml:space="preserve">ANUNCIO PUBLICITARIO </w:t>
      </w:r>
      <w:r w:rsidR="00F45256">
        <w:rPr>
          <w:rFonts w:eastAsia="Times New Roman" w:cs="Times New Roman"/>
          <w:b/>
          <w:color w:val="000000"/>
          <w:lang w:val="es-MX" w:eastAsia="es-MX"/>
        </w:rPr>
        <w:t xml:space="preserve">   </w:t>
      </w:r>
      <w:r w:rsidRPr="00791E44">
        <w:rPr>
          <w:rFonts w:eastAsia="Times New Roman" w:cs="Times New Roman"/>
          <w:b/>
          <w:color w:val="000000"/>
          <w:lang w:val="es-MX" w:eastAsia="es-MX"/>
        </w:rPr>
        <w:t xml:space="preserve">TEXTOS PERSUASIVOS </w:t>
      </w:r>
      <w:r w:rsidR="00F45256">
        <w:rPr>
          <w:rFonts w:eastAsia="Times New Roman" w:cs="Times New Roman"/>
          <w:b/>
          <w:color w:val="000000"/>
          <w:lang w:val="es-MX" w:eastAsia="es-MX"/>
        </w:rPr>
        <w:t xml:space="preserve">   </w:t>
      </w:r>
      <w:r w:rsidRPr="00791E44">
        <w:rPr>
          <w:rFonts w:eastAsia="Times New Roman" w:cs="Times New Roman"/>
          <w:b/>
          <w:color w:val="000000"/>
          <w:lang w:val="es-MX" w:eastAsia="es-MX"/>
        </w:rPr>
        <w:t>NEOLOGISMOS</w:t>
      </w:r>
    </w:p>
    <w:p w:rsidR="00791E44" w:rsidRDefault="00791E44" w:rsidP="00932036">
      <w:pPr>
        <w:spacing w:before="100" w:beforeAutospacing="1" w:after="0" w:line="240" w:lineRule="auto"/>
        <w:jc w:val="both"/>
        <w:rPr>
          <w:rFonts w:eastAsia="Times New Roman" w:cs="Times New Roman"/>
          <w:b/>
          <w:color w:val="000000"/>
          <w:lang w:val="es-MX" w:eastAsia="es-MX"/>
        </w:rPr>
      </w:pPr>
      <w:r w:rsidRPr="00791E44">
        <w:rPr>
          <w:rFonts w:eastAsia="Times New Roman" w:cs="Times New Roman"/>
          <w:b/>
          <w:color w:val="000000"/>
          <w:lang w:val="es-MX" w:eastAsia="es-MX"/>
        </w:rPr>
        <w:t xml:space="preserve">CARICATURA POLÍTICA </w:t>
      </w:r>
      <w:r w:rsidR="00F45256">
        <w:rPr>
          <w:rFonts w:eastAsia="Times New Roman" w:cs="Times New Roman"/>
          <w:b/>
          <w:color w:val="000000"/>
          <w:lang w:val="es-MX" w:eastAsia="es-MX"/>
        </w:rPr>
        <w:t xml:space="preserve">  </w:t>
      </w:r>
      <w:r w:rsidRPr="00791E44">
        <w:rPr>
          <w:rFonts w:eastAsia="Times New Roman" w:cs="Times New Roman"/>
          <w:b/>
          <w:color w:val="000000"/>
          <w:lang w:val="es-MX" w:eastAsia="es-MX"/>
        </w:rPr>
        <w:t>FUNCION APELATIVA</w:t>
      </w:r>
      <w:r w:rsidR="00F45256">
        <w:rPr>
          <w:rFonts w:eastAsia="Times New Roman" w:cs="Times New Roman"/>
          <w:b/>
          <w:color w:val="000000"/>
          <w:lang w:val="es-MX" w:eastAsia="es-MX"/>
        </w:rPr>
        <w:t xml:space="preserve">  </w:t>
      </w:r>
      <w:r w:rsidRPr="00791E44">
        <w:rPr>
          <w:rFonts w:eastAsia="Times New Roman" w:cs="Times New Roman"/>
          <w:b/>
          <w:color w:val="000000"/>
          <w:lang w:val="es-MX" w:eastAsia="es-MX"/>
        </w:rPr>
        <w:t xml:space="preserve"> FUNCION RETORICA</w:t>
      </w:r>
      <w:r w:rsidR="00F45256">
        <w:rPr>
          <w:rFonts w:eastAsia="Times New Roman" w:cs="Times New Roman"/>
          <w:b/>
          <w:color w:val="000000"/>
          <w:lang w:val="es-MX" w:eastAsia="es-MX"/>
        </w:rPr>
        <w:t xml:space="preserve">  </w:t>
      </w:r>
      <w:r w:rsidRPr="00791E44">
        <w:rPr>
          <w:rFonts w:eastAsia="Times New Roman" w:cs="Times New Roman"/>
          <w:b/>
          <w:color w:val="000000"/>
          <w:lang w:val="es-MX" w:eastAsia="es-MX"/>
        </w:rPr>
        <w:t xml:space="preserve"> ARCAÍSMOS </w:t>
      </w:r>
      <w:r w:rsidR="00F45256">
        <w:rPr>
          <w:rFonts w:eastAsia="Times New Roman" w:cs="Times New Roman"/>
          <w:b/>
          <w:color w:val="000000"/>
          <w:lang w:val="es-MX" w:eastAsia="es-MX"/>
        </w:rPr>
        <w:t xml:space="preserve">  </w:t>
      </w:r>
      <w:r w:rsidRPr="00791E44">
        <w:rPr>
          <w:rFonts w:eastAsia="Times New Roman" w:cs="Times New Roman"/>
          <w:b/>
          <w:color w:val="000000"/>
          <w:lang w:val="es-MX" w:eastAsia="es-MX"/>
        </w:rPr>
        <w:t>ARTICULO DE OPINIÓN</w:t>
      </w:r>
    </w:p>
    <w:p w:rsidR="00121FD7" w:rsidRPr="00121FD7" w:rsidRDefault="00121FD7" w:rsidP="00121FD7">
      <w:pPr>
        <w:spacing w:before="100" w:beforeAutospacing="1" w:after="100" w:afterAutospacing="1" w:line="240" w:lineRule="auto"/>
        <w:rPr>
          <w:rFonts w:eastAsia="Times New Roman" w:cs="Times New Roman"/>
          <w:color w:val="FF0000"/>
          <w:lang w:val="es-MX" w:eastAsia="es-MX"/>
        </w:rPr>
      </w:pPr>
      <w:r w:rsidRPr="00121FD7">
        <w:rPr>
          <w:rFonts w:eastAsia="Times New Roman" w:cs="Times New Roman"/>
          <w:color w:val="FF0000"/>
          <w:lang w:val="es-MX" w:eastAsia="es-MX"/>
        </w:rPr>
        <w:t>(ESTA PARTE LA PUDEN DEJAR ASI Y HACER EN WORD)</w:t>
      </w:r>
    </w:p>
    <w:p w:rsidR="00121FD7" w:rsidRDefault="00121FD7" w:rsidP="00121FD7">
      <w:pPr>
        <w:spacing w:before="100" w:beforeAutospacing="1" w:after="100" w:afterAutospacing="1" w:line="240" w:lineRule="auto"/>
        <w:rPr>
          <w:rFonts w:eastAsia="Times New Roman" w:cs="Times New Roman"/>
          <w:b/>
          <w:color w:val="000000"/>
          <w:lang w:val="es-MX" w:eastAsia="es-MX"/>
        </w:rPr>
      </w:pPr>
      <w:r w:rsidRPr="00121FD7">
        <w:rPr>
          <w:rFonts w:eastAsia="Times New Roman" w:cs="Times New Roman"/>
          <w:b/>
          <w:color w:val="000000"/>
          <w:lang w:val="es-MX" w:eastAsia="es-MX"/>
        </w:rPr>
        <w:t>2- OBSERVA LA SIGUIENTE CARICATURA Y CONTESTA LO QUE SE TE PIDE:</w:t>
      </w:r>
    </w:p>
    <w:p w:rsidR="00121FD7" w:rsidRPr="00121FD7" w:rsidRDefault="00121FD7" w:rsidP="00121FD7">
      <w:pPr>
        <w:spacing w:before="100" w:beforeAutospacing="1" w:after="100" w:afterAutospacing="1" w:line="240" w:lineRule="auto"/>
        <w:rPr>
          <w:rFonts w:eastAsia="Times New Roman" w:cs="Times New Roman"/>
          <w:b/>
          <w:color w:val="000000"/>
          <w:lang w:val="es-MX"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04ED031A" wp14:editId="139CB325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4019550" cy="2193925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icatura-30011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256" w:rsidRPr="00791E44" w:rsidRDefault="00F45256" w:rsidP="00F452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val="es-MX" w:eastAsia="es-MX"/>
        </w:rPr>
      </w:pPr>
    </w:p>
    <w:p w:rsidR="00121FD7" w:rsidRDefault="00121FD7" w:rsidP="00791E44">
      <w:pPr>
        <w:jc w:val="both"/>
        <w:rPr>
          <w:lang w:val="es-MX"/>
        </w:rPr>
      </w:pPr>
    </w:p>
    <w:p w:rsidR="00121FD7" w:rsidRPr="00121FD7" w:rsidRDefault="00121FD7" w:rsidP="00121FD7">
      <w:pPr>
        <w:rPr>
          <w:lang w:val="es-MX"/>
        </w:rPr>
      </w:pPr>
    </w:p>
    <w:p w:rsidR="00121FD7" w:rsidRPr="00121FD7" w:rsidRDefault="00121FD7" w:rsidP="00121FD7">
      <w:pPr>
        <w:rPr>
          <w:lang w:val="es-MX"/>
        </w:rPr>
      </w:pPr>
    </w:p>
    <w:p w:rsidR="00121FD7" w:rsidRPr="00121FD7" w:rsidRDefault="00121FD7" w:rsidP="00121FD7">
      <w:pPr>
        <w:rPr>
          <w:lang w:val="es-MX"/>
        </w:rPr>
      </w:pPr>
    </w:p>
    <w:p w:rsidR="00121FD7" w:rsidRPr="00121FD7" w:rsidRDefault="00121FD7" w:rsidP="00121FD7">
      <w:pPr>
        <w:rPr>
          <w:lang w:val="es-MX"/>
        </w:rPr>
      </w:pPr>
    </w:p>
    <w:p w:rsidR="00791E44" w:rsidRDefault="00121FD7" w:rsidP="00121FD7">
      <w:pPr>
        <w:tabs>
          <w:tab w:val="left" w:pos="6540"/>
        </w:tabs>
        <w:rPr>
          <w:lang w:val="es-MX"/>
        </w:rPr>
      </w:pPr>
      <w:r>
        <w:rPr>
          <w:lang w:val="es-MX"/>
        </w:rPr>
        <w:tab/>
      </w:r>
    </w:p>
    <w:p w:rsidR="00121FD7" w:rsidRPr="00932036" w:rsidRDefault="00121FD7" w:rsidP="00932036">
      <w:pPr>
        <w:pStyle w:val="Prrafodelista"/>
        <w:numPr>
          <w:ilvl w:val="0"/>
          <w:numId w:val="16"/>
        </w:numPr>
        <w:spacing w:after="0" w:line="259" w:lineRule="auto"/>
        <w:rPr>
          <w:rFonts w:cs="Tahoma"/>
          <w:lang w:val="es-MX"/>
        </w:rPr>
      </w:pPr>
      <w:r w:rsidRPr="00121FD7">
        <w:rPr>
          <w:rFonts w:cs="Tahoma"/>
          <w:lang w:val="es-MX"/>
        </w:rPr>
        <w:t>¿Cuál es el tema que trata la caricatura?:</w:t>
      </w:r>
    </w:p>
    <w:p w:rsidR="00121FD7" w:rsidRPr="00121FD7" w:rsidRDefault="00121FD7" w:rsidP="00121FD7">
      <w:pPr>
        <w:pStyle w:val="Prrafodelista"/>
        <w:tabs>
          <w:tab w:val="left" w:pos="1185"/>
        </w:tabs>
        <w:spacing w:after="0"/>
        <w:rPr>
          <w:rFonts w:cs="Tahoma"/>
          <w:lang w:val="es-MX"/>
        </w:rPr>
      </w:pPr>
      <w:r w:rsidRPr="00121FD7">
        <w:rPr>
          <w:rFonts w:cs="Tahoma"/>
          <w:lang w:val="es-MX"/>
        </w:rPr>
        <w:tab/>
      </w:r>
    </w:p>
    <w:p w:rsidR="00121FD7" w:rsidRDefault="00121FD7" w:rsidP="00121FD7">
      <w:pPr>
        <w:pStyle w:val="Prrafodelista"/>
        <w:numPr>
          <w:ilvl w:val="0"/>
          <w:numId w:val="16"/>
        </w:numPr>
        <w:spacing w:after="0" w:line="259" w:lineRule="auto"/>
        <w:rPr>
          <w:rFonts w:cs="Tahoma"/>
          <w:lang w:val="es-MX"/>
        </w:rPr>
      </w:pPr>
      <w:r w:rsidRPr="00121FD7">
        <w:rPr>
          <w:rFonts w:cs="Tahoma"/>
          <w:lang w:val="es-MX"/>
        </w:rPr>
        <w:t>¿Cuál es el mensaje e intención comunicativa que emite la caricatura?:</w:t>
      </w:r>
    </w:p>
    <w:p w:rsidR="00121FD7" w:rsidRDefault="00121FD7" w:rsidP="00121FD7">
      <w:pPr>
        <w:spacing w:after="0" w:line="259" w:lineRule="auto"/>
        <w:ind w:left="360"/>
        <w:rPr>
          <w:rFonts w:cs="Tahoma"/>
          <w:lang w:val="es-MX"/>
        </w:rPr>
      </w:pPr>
    </w:p>
    <w:p w:rsidR="00932036" w:rsidRDefault="00932036" w:rsidP="00121FD7">
      <w:pPr>
        <w:spacing w:after="0" w:line="259" w:lineRule="auto"/>
        <w:ind w:left="360"/>
        <w:rPr>
          <w:rFonts w:cs="Tahoma"/>
          <w:lang w:val="es-MX"/>
        </w:rPr>
      </w:pPr>
    </w:p>
    <w:p w:rsidR="00121FD7" w:rsidRDefault="00121FD7" w:rsidP="00932036">
      <w:pPr>
        <w:spacing w:after="0" w:line="259" w:lineRule="auto"/>
        <w:rPr>
          <w:rFonts w:cs="Tahoma"/>
          <w:lang w:val="es-MX"/>
        </w:rPr>
      </w:pPr>
    </w:p>
    <w:p w:rsidR="00121FD7" w:rsidRPr="00FD44E4" w:rsidRDefault="00121FD7" w:rsidP="00121FD7">
      <w:pPr>
        <w:pStyle w:val="Prrafodelista"/>
        <w:numPr>
          <w:ilvl w:val="0"/>
          <w:numId w:val="16"/>
        </w:numPr>
        <w:spacing w:after="160" w:line="259" w:lineRule="auto"/>
        <w:rPr>
          <w:rFonts w:cs="Tahoma"/>
          <w:b/>
          <w:lang w:val="es-MX"/>
        </w:rPr>
      </w:pPr>
      <w:r w:rsidRPr="00FD44E4">
        <w:rPr>
          <w:rFonts w:cs="Tahoma"/>
          <w:b/>
          <w:lang w:val="es-MX"/>
        </w:rPr>
        <w:t>LEE CADA UNO DE LOS SIGUIENTES TEXTOS Y COMPLETA EL CUADRO CON LA INFORMACIÓN QUE SE SOLICITA:</w:t>
      </w:r>
    </w:p>
    <w:p w:rsidR="00121FD7" w:rsidRPr="00FD44E4" w:rsidRDefault="00121FD7" w:rsidP="00121FD7">
      <w:pPr>
        <w:pStyle w:val="Prrafodelista"/>
        <w:numPr>
          <w:ilvl w:val="0"/>
          <w:numId w:val="17"/>
        </w:numPr>
        <w:spacing w:after="160" w:line="259" w:lineRule="auto"/>
        <w:rPr>
          <w:rFonts w:cs="Tahoma"/>
          <w:lang w:val="es-MX"/>
        </w:rPr>
      </w:pPr>
      <w:r w:rsidRPr="00FD44E4">
        <w:rPr>
          <w:rFonts w:cs="Tahoma"/>
          <w:lang w:val="es-MX"/>
        </w:rPr>
        <w:t>Con el apoyo de ustedes, seré el diputado honesto que la sociedad necesita. Prometo un gobierno transparente y de trabajo para que todos progresemos.</w:t>
      </w:r>
    </w:p>
    <w:p w:rsidR="00121FD7" w:rsidRPr="00FD44E4" w:rsidRDefault="00121FD7" w:rsidP="00121FD7">
      <w:pPr>
        <w:pStyle w:val="Prrafodelista"/>
        <w:numPr>
          <w:ilvl w:val="0"/>
          <w:numId w:val="17"/>
        </w:numPr>
        <w:spacing w:after="160" w:line="259" w:lineRule="auto"/>
        <w:rPr>
          <w:rFonts w:cs="Tahoma"/>
        </w:rPr>
      </w:pPr>
      <w:r w:rsidRPr="00FD44E4">
        <w:rPr>
          <w:rFonts w:cs="Tahoma"/>
          <w:lang w:val="es-MX"/>
        </w:rPr>
        <w:t xml:space="preserve">Con la crema “Rejuvenecer” usted se verá 15 años más joven al usarla durante 30 días. </w:t>
      </w:r>
      <w:proofErr w:type="spellStart"/>
      <w:r w:rsidRPr="00FD44E4">
        <w:rPr>
          <w:rFonts w:cs="Tahoma"/>
        </w:rPr>
        <w:t>Recuerde</w:t>
      </w:r>
      <w:proofErr w:type="spellEnd"/>
      <w:r w:rsidRPr="00FD44E4">
        <w:rPr>
          <w:rFonts w:cs="Tahoma"/>
        </w:rPr>
        <w:t xml:space="preserve">, </w:t>
      </w:r>
      <w:proofErr w:type="spellStart"/>
      <w:r w:rsidRPr="00FD44E4">
        <w:rPr>
          <w:rFonts w:cs="Tahoma"/>
        </w:rPr>
        <w:t>menos</w:t>
      </w:r>
      <w:proofErr w:type="spellEnd"/>
      <w:r w:rsidRPr="00FD44E4">
        <w:rPr>
          <w:rFonts w:cs="Tahoma"/>
        </w:rPr>
        <w:t xml:space="preserve"> </w:t>
      </w:r>
      <w:proofErr w:type="spellStart"/>
      <w:r w:rsidRPr="00FD44E4">
        <w:rPr>
          <w:rFonts w:cs="Tahoma"/>
        </w:rPr>
        <w:t>arrugas</w:t>
      </w:r>
      <w:proofErr w:type="spellEnd"/>
      <w:r w:rsidRPr="00FD44E4">
        <w:rPr>
          <w:rFonts w:cs="Tahoma"/>
        </w:rPr>
        <w:t xml:space="preserve"> ¡en tan solo 30 </w:t>
      </w:r>
      <w:proofErr w:type="spellStart"/>
      <w:r w:rsidRPr="00FD44E4">
        <w:rPr>
          <w:rFonts w:cs="Tahoma"/>
        </w:rPr>
        <w:t>días</w:t>
      </w:r>
      <w:proofErr w:type="spellEnd"/>
      <w:r w:rsidRPr="00FD44E4">
        <w:rPr>
          <w:rFonts w:cs="Tahoma"/>
        </w:rPr>
        <w:t>!</w:t>
      </w:r>
    </w:p>
    <w:p w:rsidR="00121FD7" w:rsidRDefault="00121FD7" w:rsidP="00121FD7">
      <w:pPr>
        <w:pStyle w:val="Prrafodelista"/>
        <w:numPr>
          <w:ilvl w:val="0"/>
          <w:numId w:val="17"/>
        </w:numPr>
        <w:spacing w:after="160" w:line="259" w:lineRule="auto"/>
        <w:rPr>
          <w:rFonts w:cs="Tahoma"/>
          <w:lang w:val="es-MX"/>
        </w:rPr>
      </w:pPr>
      <w:r w:rsidRPr="00FD44E4">
        <w:rPr>
          <w:rFonts w:cs="Tahoma"/>
          <w:lang w:val="es-MX"/>
        </w:rPr>
        <w:t xml:space="preserve"> Muchacho, muchacho, cómprame una refresco para que mitigues el calor.</w:t>
      </w:r>
    </w:p>
    <w:p w:rsidR="00FD44E4" w:rsidRPr="00FD44E4" w:rsidRDefault="00FD44E4" w:rsidP="00FD44E4">
      <w:pPr>
        <w:spacing w:after="160" w:line="259" w:lineRule="auto"/>
        <w:ind w:left="360"/>
        <w:rPr>
          <w:rFonts w:cs="Tahoma"/>
          <w:lang w:val="es-MX"/>
        </w:rPr>
      </w:pPr>
    </w:p>
    <w:p w:rsidR="00121FD7" w:rsidRDefault="00121FD7" w:rsidP="00121FD7">
      <w:pPr>
        <w:spacing w:after="0" w:line="259" w:lineRule="auto"/>
        <w:ind w:left="360"/>
        <w:rPr>
          <w:rFonts w:cs="Tahoma"/>
          <w:lang w:val="es-MX"/>
        </w:rPr>
      </w:pPr>
    </w:p>
    <w:p w:rsidR="00932036" w:rsidRDefault="00932036" w:rsidP="00121FD7">
      <w:pPr>
        <w:spacing w:after="0" w:line="259" w:lineRule="auto"/>
        <w:ind w:left="360"/>
        <w:rPr>
          <w:rFonts w:cs="Tahoma"/>
          <w:lang w:val="es-MX"/>
        </w:rPr>
      </w:pPr>
    </w:p>
    <w:p w:rsidR="00932036" w:rsidRDefault="00932036" w:rsidP="00121FD7">
      <w:pPr>
        <w:spacing w:after="0" w:line="259" w:lineRule="auto"/>
        <w:ind w:left="360"/>
        <w:rPr>
          <w:rFonts w:cs="Tahoma"/>
          <w:lang w:val="es-MX"/>
        </w:rPr>
      </w:pPr>
    </w:p>
    <w:p w:rsidR="00932036" w:rsidRPr="00121FD7" w:rsidRDefault="00932036" w:rsidP="00121FD7">
      <w:pPr>
        <w:spacing w:after="0" w:line="259" w:lineRule="auto"/>
        <w:ind w:left="360"/>
        <w:rPr>
          <w:rFonts w:cs="Tahoma"/>
          <w:lang w:val="es-MX"/>
        </w:rPr>
      </w:pPr>
    </w:p>
    <w:p w:rsidR="009508BA" w:rsidRPr="009508BA" w:rsidRDefault="009508BA" w:rsidP="009508BA">
      <w:pPr>
        <w:spacing w:after="0"/>
        <w:rPr>
          <w:rFonts w:cs="Tahoma"/>
          <w:b/>
          <w:color w:val="FF0000"/>
          <w:sz w:val="20"/>
          <w:lang w:val="es-MX"/>
        </w:rPr>
      </w:pPr>
      <w:r w:rsidRPr="009508BA">
        <w:rPr>
          <w:rFonts w:cs="Tahoma"/>
          <w:b/>
          <w:color w:val="FF0000"/>
          <w:sz w:val="20"/>
          <w:lang w:val="es-MX"/>
        </w:rPr>
        <w:t>(HACER ESTA PARTE ESCRITO A MANO)</w:t>
      </w:r>
    </w:p>
    <w:p w:rsidR="009508BA" w:rsidRPr="009508BA" w:rsidRDefault="009508BA" w:rsidP="009508BA">
      <w:pPr>
        <w:spacing w:after="0"/>
        <w:rPr>
          <w:rFonts w:cs="Tahoma"/>
          <w:b/>
          <w:color w:val="FF0000"/>
          <w:sz w:val="20"/>
          <w:lang w:val="es-MX"/>
        </w:rPr>
      </w:pPr>
    </w:p>
    <w:p w:rsidR="009508BA" w:rsidRPr="009508BA" w:rsidRDefault="009508BA" w:rsidP="009508BA">
      <w:pPr>
        <w:pStyle w:val="Prrafodelista"/>
        <w:numPr>
          <w:ilvl w:val="0"/>
          <w:numId w:val="18"/>
        </w:numPr>
        <w:spacing w:after="0" w:line="259" w:lineRule="auto"/>
        <w:rPr>
          <w:rFonts w:cs="Tahoma"/>
          <w:b/>
          <w:lang w:val="es-MX"/>
        </w:rPr>
      </w:pPr>
      <w:r w:rsidRPr="009508BA">
        <w:rPr>
          <w:rFonts w:cs="Tahoma"/>
          <w:b/>
          <w:lang w:val="es-MX"/>
        </w:rPr>
        <w:t xml:space="preserve">HAZ UN DIBUJO DE ALGÚN ANUNCIO PUBLICITARIO Y SEÑALA  ENCERRANDO LAS PARTES DEL ANUNCIO PUBLICITARIO: </w:t>
      </w:r>
    </w:p>
    <w:p w:rsidR="009508BA" w:rsidRPr="009508BA" w:rsidRDefault="009508BA" w:rsidP="009508BA">
      <w:pPr>
        <w:spacing w:after="0"/>
        <w:rPr>
          <w:rFonts w:cs="Tahoma"/>
          <w:sz w:val="20"/>
          <w:lang w:val="es-MX"/>
        </w:rPr>
      </w:pPr>
    </w:p>
    <w:p w:rsidR="009508BA" w:rsidRPr="009508BA" w:rsidRDefault="009508BA" w:rsidP="009508BA">
      <w:pPr>
        <w:spacing w:after="0"/>
        <w:rPr>
          <w:rFonts w:cs="Tahoma"/>
          <w:sz w:val="18"/>
          <w:lang w:val="es-MX"/>
        </w:rPr>
      </w:pPr>
      <w:r w:rsidRPr="009508BA">
        <w:rPr>
          <w:rFonts w:cs="Tahoma"/>
          <w:sz w:val="18"/>
          <w:lang w:val="es-MX"/>
        </w:rPr>
        <w:t>1-LOGOTIPO.</w:t>
      </w:r>
    </w:p>
    <w:p w:rsidR="009508BA" w:rsidRPr="009508BA" w:rsidRDefault="009508BA" w:rsidP="009508BA">
      <w:pPr>
        <w:spacing w:after="0"/>
        <w:rPr>
          <w:rFonts w:cs="Tahoma"/>
          <w:sz w:val="18"/>
          <w:lang w:val="es-MX"/>
        </w:rPr>
      </w:pPr>
      <w:r w:rsidRPr="009508BA">
        <w:rPr>
          <w:rFonts w:cs="Tahoma"/>
          <w:sz w:val="18"/>
          <w:lang w:val="es-MX"/>
        </w:rPr>
        <w:t>2- ESLOGAN.</w:t>
      </w:r>
    </w:p>
    <w:p w:rsidR="009508BA" w:rsidRPr="009508BA" w:rsidRDefault="009508BA" w:rsidP="009508BA">
      <w:pPr>
        <w:spacing w:after="0"/>
        <w:rPr>
          <w:rFonts w:cs="Tahoma"/>
          <w:sz w:val="18"/>
          <w:lang w:val="es-MX"/>
        </w:rPr>
      </w:pPr>
      <w:r w:rsidRPr="009508BA">
        <w:rPr>
          <w:rFonts w:cs="Tahoma"/>
          <w:sz w:val="18"/>
          <w:lang w:val="es-MX"/>
        </w:rPr>
        <w:t>3-LEYENDA.</w:t>
      </w:r>
    </w:p>
    <w:p w:rsidR="009508BA" w:rsidRPr="009508BA" w:rsidRDefault="009508BA" w:rsidP="009508BA">
      <w:pPr>
        <w:spacing w:after="0"/>
        <w:rPr>
          <w:rFonts w:cs="Tahoma"/>
          <w:sz w:val="18"/>
          <w:lang w:val="es-MX"/>
        </w:rPr>
      </w:pPr>
      <w:r w:rsidRPr="009508BA">
        <w:rPr>
          <w:rFonts w:cs="Tahoma"/>
          <w:sz w:val="18"/>
          <w:lang w:val="es-MX"/>
        </w:rPr>
        <w:t>4-DESCRIBE LA TIPOGRAFIA DEL LOGOTIPO:</w:t>
      </w:r>
    </w:p>
    <w:p w:rsidR="009508BA" w:rsidRPr="009508BA" w:rsidRDefault="009508BA" w:rsidP="009508BA">
      <w:pPr>
        <w:spacing w:after="0"/>
        <w:rPr>
          <w:rFonts w:cs="Tahoma"/>
          <w:sz w:val="18"/>
        </w:rPr>
      </w:pPr>
      <w:r w:rsidRPr="009508BA">
        <w:rPr>
          <w:rFonts w:cs="Tahoma"/>
          <w:sz w:val="18"/>
        </w:rPr>
        <w:t>5-</w:t>
      </w:r>
      <w:r w:rsidRPr="009508BA">
        <w:rPr>
          <w:sz w:val="20"/>
        </w:rPr>
        <w:t xml:space="preserve"> DESCRIBE EL </w:t>
      </w:r>
      <w:r w:rsidRPr="009508BA">
        <w:rPr>
          <w:rFonts w:cs="Tahoma"/>
          <w:sz w:val="18"/>
        </w:rPr>
        <w:t>COMPONENTE VISUAL:</w:t>
      </w:r>
    </w:p>
    <w:tbl>
      <w:tblPr>
        <w:tblStyle w:val="Tablaconcuadrcula"/>
        <w:tblpPr w:leftFromText="141" w:rightFromText="141" w:vertAnchor="page" w:horzAnchor="margin" w:tblpY="4546"/>
        <w:tblW w:w="9611" w:type="dxa"/>
        <w:tblLayout w:type="fixed"/>
        <w:tblLook w:val="04A0" w:firstRow="1" w:lastRow="0" w:firstColumn="1" w:lastColumn="0" w:noHBand="0" w:noVBand="1"/>
      </w:tblPr>
      <w:tblGrid>
        <w:gridCol w:w="245"/>
        <w:gridCol w:w="2816"/>
        <w:gridCol w:w="2190"/>
        <w:gridCol w:w="2437"/>
        <w:gridCol w:w="1923"/>
      </w:tblGrid>
      <w:tr w:rsidR="00932036" w:rsidTr="00932036">
        <w:trPr>
          <w:trHeight w:val="397"/>
        </w:trPr>
        <w:tc>
          <w:tcPr>
            <w:tcW w:w="245" w:type="dxa"/>
          </w:tcPr>
          <w:p w:rsidR="00932036" w:rsidRPr="00067B00" w:rsidRDefault="00932036" w:rsidP="00932036">
            <w:pPr>
              <w:jc w:val="center"/>
              <w:rPr>
                <w:rFonts w:ascii="Tahoma" w:hAnsi="Tahoma" w:cs="Tahoma"/>
                <w:b/>
              </w:rPr>
            </w:pPr>
          </w:p>
        </w:tc>
        <w:tc>
          <w:tcPr>
            <w:tcW w:w="2816" w:type="dxa"/>
          </w:tcPr>
          <w:p w:rsidR="00932036" w:rsidRPr="00067B00" w:rsidRDefault="00932036" w:rsidP="00932036">
            <w:pPr>
              <w:jc w:val="center"/>
              <w:rPr>
                <w:rFonts w:ascii="Tahoma" w:hAnsi="Tahoma" w:cs="Tahoma"/>
                <w:b/>
              </w:rPr>
            </w:pPr>
            <w:r w:rsidRPr="00067B00">
              <w:rPr>
                <w:rFonts w:ascii="Tahoma" w:hAnsi="Tahoma" w:cs="Tahoma"/>
                <w:b/>
              </w:rPr>
              <w:t>EMISOR</w:t>
            </w:r>
          </w:p>
        </w:tc>
        <w:tc>
          <w:tcPr>
            <w:tcW w:w="2190" w:type="dxa"/>
          </w:tcPr>
          <w:p w:rsidR="00932036" w:rsidRPr="00067B00" w:rsidRDefault="00932036" w:rsidP="00932036">
            <w:pPr>
              <w:jc w:val="center"/>
              <w:rPr>
                <w:rFonts w:ascii="Tahoma" w:hAnsi="Tahoma" w:cs="Tahoma"/>
                <w:b/>
              </w:rPr>
            </w:pPr>
            <w:r w:rsidRPr="00067B00">
              <w:rPr>
                <w:rFonts w:ascii="Tahoma" w:hAnsi="Tahoma" w:cs="Tahoma"/>
                <w:b/>
              </w:rPr>
              <w:t>RECEPTOR</w:t>
            </w:r>
          </w:p>
        </w:tc>
        <w:tc>
          <w:tcPr>
            <w:tcW w:w="2437" w:type="dxa"/>
          </w:tcPr>
          <w:p w:rsidR="00932036" w:rsidRPr="00067B00" w:rsidRDefault="00932036" w:rsidP="00932036">
            <w:pPr>
              <w:jc w:val="center"/>
              <w:rPr>
                <w:rFonts w:ascii="Tahoma" w:hAnsi="Tahoma" w:cs="Tahoma"/>
                <w:b/>
              </w:rPr>
            </w:pPr>
            <w:r w:rsidRPr="00067B00">
              <w:rPr>
                <w:rFonts w:ascii="Tahoma" w:hAnsi="Tahoma" w:cs="Tahoma"/>
                <w:b/>
              </w:rPr>
              <w:t>MENSAJE</w:t>
            </w:r>
          </w:p>
        </w:tc>
        <w:tc>
          <w:tcPr>
            <w:tcW w:w="1923" w:type="dxa"/>
          </w:tcPr>
          <w:p w:rsidR="00932036" w:rsidRPr="00067B00" w:rsidRDefault="00932036" w:rsidP="00932036">
            <w:pPr>
              <w:jc w:val="center"/>
              <w:rPr>
                <w:rFonts w:ascii="Tahoma" w:hAnsi="Tahoma" w:cs="Tahoma"/>
                <w:b/>
              </w:rPr>
            </w:pPr>
            <w:r w:rsidRPr="00067B00">
              <w:rPr>
                <w:rFonts w:ascii="Tahoma" w:hAnsi="Tahoma" w:cs="Tahoma"/>
                <w:b/>
              </w:rPr>
              <w:t>CONTEXTO</w:t>
            </w:r>
          </w:p>
        </w:tc>
      </w:tr>
      <w:tr w:rsidR="00932036" w:rsidTr="00932036">
        <w:trPr>
          <w:trHeight w:val="1211"/>
        </w:trPr>
        <w:tc>
          <w:tcPr>
            <w:tcW w:w="245" w:type="dxa"/>
          </w:tcPr>
          <w:p w:rsidR="00932036" w:rsidRPr="00067B00" w:rsidRDefault="00932036" w:rsidP="00932036">
            <w:pPr>
              <w:jc w:val="center"/>
              <w:rPr>
                <w:b/>
              </w:rPr>
            </w:pPr>
            <w:r w:rsidRPr="00067B00">
              <w:rPr>
                <w:b/>
              </w:rPr>
              <w:t>1</w:t>
            </w:r>
          </w:p>
        </w:tc>
        <w:tc>
          <w:tcPr>
            <w:tcW w:w="2816" w:type="dxa"/>
          </w:tcPr>
          <w:p w:rsidR="00932036" w:rsidRDefault="00932036" w:rsidP="00932036"/>
        </w:tc>
        <w:tc>
          <w:tcPr>
            <w:tcW w:w="2190" w:type="dxa"/>
          </w:tcPr>
          <w:p w:rsidR="00932036" w:rsidRDefault="00932036" w:rsidP="00932036"/>
        </w:tc>
        <w:tc>
          <w:tcPr>
            <w:tcW w:w="2437" w:type="dxa"/>
          </w:tcPr>
          <w:p w:rsidR="00932036" w:rsidRDefault="00932036" w:rsidP="00932036"/>
        </w:tc>
        <w:tc>
          <w:tcPr>
            <w:tcW w:w="1923" w:type="dxa"/>
          </w:tcPr>
          <w:p w:rsidR="00932036" w:rsidRDefault="00932036" w:rsidP="00932036"/>
        </w:tc>
      </w:tr>
      <w:tr w:rsidR="00932036" w:rsidTr="00932036">
        <w:trPr>
          <w:trHeight w:val="1471"/>
        </w:trPr>
        <w:tc>
          <w:tcPr>
            <w:tcW w:w="245" w:type="dxa"/>
          </w:tcPr>
          <w:p w:rsidR="00932036" w:rsidRPr="00067B00" w:rsidRDefault="00932036" w:rsidP="00932036">
            <w:pPr>
              <w:jc w:val="center"/>
              <w:rPr>
                <w:b/>
              </w:rPr>
            </w:pPr>
            <w:r w:rsidRPr="00067B00">
              <w:rPr>
                <w:b/>
              </w:rPr>
              <w:t>2</w:t>
            </w:r>
          </w:p>
        </w:tc>
        <w:tc>
          <w:tcPr>
            <w:tcW w:w="2816" w:type="dxa"/>
          </w:tcPr>
          <w:p w:rsidR="00932036" w:rsidRDefault="00932036" w:rsidP="00932036"/>
        </w:tc>
        <w:tc>
          <w:tcPr>
            <w:tcW w:w="2190" w:type="dxa"/>
          </w:tcPr>
          <w:p w:rsidR="00932036" w:rsidRDefault="00932036" w:rsidP="00932036"/>
        </w:tc>
        <w:tc>
          <w:tcPr>
            <w:tcW w:w="2437" w:type="dxa"/>
          </w:tcPr>
          <w:p w:rsidR="00932036" w:rsidRDefault="00932036" w:rsidP="00932036"/>
        </w:tc>
        <w:tc>
          <w:tcPr>
            <w:tcW w:w="1923" w:type="dxa"/>
          </w:tcPr>
          <w:p w:rsidR="00932036" w:rsidRDefault="00932036" w:rsidP="00932036"/>
        </w:tc>
      </w:tr>
      <w:tr w:rsidR="00932036" w:rsidTr="00932036">
        <w:trPr>
          <w:trHeight w:val="1079"/>
        </w:trPr>
        <w:tc>
          <w:tcPr>
            <w:tcW w:w="245" w:type="dxa"/>
          </w:tcPr>
          <w:p w:rsidR="00932036" w:rsidRPr="00067B00" w:rsidRDefault="00932036" w:rsidP="00932036">
            <w:pPr>
              <w:jc w:val="center"/>
              <w:rPr>
                <w:b/>
              </w:rPr>
            </w:pPr>
            <w:r w:rsidRPr="00067B00">
              <w:rPr>
                <w:b/>
              </w:rPr>
              <w:t>3</w:t>
            </w:r>
          </w:p>
        </w:tc>
        <w:tc>
          <w:tcPr>
            <w:tcW w:w="2816" w:type="dxa"/>
          </w:tcPr>
          <w:p w:rsidR="00932036" w:rsidRDefault="00932036" w:rsidP="00932036"/>
        </w:tc>
        <w:tc>
          <w:tcPr>
            <w:tcW w:w="2190" w:type="dxa"/>
          </w:tcPr>
          <w:p w:rsidR="00932036" w:rsidRDefault="00932036" w:rsidP="00932036"/>
        </w:tc>
        <w:tc>
          <w:tcPr>
            <w:tcW w:w="2437" w:type="dxa"/>
          </w:tcPr>
          <w:p w:rsidR="00932036" w:rsidRDefault="00932036" w:rsidP="00932036"/>
        </w:tc>
        <w:tc>
          <w:tcPr>
            <w:tcW w:w="1923" w:type="dxa"/>
          </w:tcPr>
          <w:p w:rsidR="00932036" w:rsidRDefault="00932036" w:rsidP="00932036"/>
        </w:tc>
      </w:tr>
    </w:tbl>
    <w:p w:rsidR="00121FD7" w:rsidRDefault="00121FD7" w:rsidP="00121FD7">
      <w:pPr>
        <w:tabs>
          <w:tab w:val="left" w:pos="6540"/>
        </w:tabs>
        <w:rPr>
          <w:lang w:val="es-MX"/>
        </w:rPr>
      </w:pPr>
    </w:p>
    <w:p w:rsidR="00C410CE" w:rsidRDefault="00C410CE" w:rsidP="00121FD7">
      <w:pPr>
        <w:tabs>
          <w:tab w:val="left" w:pos="6540"/>
        </w:tabs>
        <w:rPr>
          <w:lang w:val="es-MX"/>
        </w:rPr>
      </w:pPr>
    </w:p>
    <w:p w:rsidR="00C410CE" w:rsidRPr="00DA0901" w:rsidRDefault="00C410CE" w:rsidP="00C410CE">
      <w:pPr>
        <w:pStyle w:val="Prrafodelista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="Segoe UI"/>
          <w:b/>
          <w:color w:val="212121"/>
          <w:sz w:val="28"/>
          <w:szCs w:val="28"/>
          <w:lang w:eastAsia="es-MX"/>
        </w:rPr>
      </w:pPr>
      <w:r w:rsidRPr="00DA0901">
        <w:rPr>
          <w:rFonts w:eastAsia="Times New Roman" w:cs="Segoe UI"/>
          <w:b/>
          <w:color w:val="212121"/>
          <w:sz w:val="28"/>
          <w:szCs w:val="28"/>
          <w:lang w:eastAsia="es-MX"/>
        </w:rPr>
        <w:t xml:space="preserve">PROFESOR JOSÉ LUIS LÓPEZ VILLALOBOS </w:t>
      </w:r>
    </w:p>
    <w:p w:rsidR="00C410CE" w:rsidRDefault="00C410CE" w:rsidP="00C410CE">
      <w:pPr>
        <w:pStyle w:val="Prrafodelista"/>
        <w:shd w:val="clear" w:color="auto" w:fill="FFFFFF"/>
        <w:spacing w:after="0" w:line="240" w:lineRule="auto"/>
        <w:textAlignment w:val="baseline"/>
        <w:rPr>
          <w:rFonts w:eastAsia="Times New Roman" w:cs="Segoe UI"/>
          <w:color w:val="212121"/>
          <w:lang w:eastAsia="es-MX"/>
        </w:rPr>
      </w:pPr>
    </w:p>
    <w:p w:rsidR="00C410CE" w:rsidRPr="00461A2A" w:rsidRDefault="00932036" w:rsidP="00C410CE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="Segoe UI"/>
          <w:color w:val="212121"/>
          <w:sz w:val="24"/>
          <w:szCs w:val="24"/>
          <w:lang w:eastAsia="es-MX"/>
        </w:rPr>
      </w:pPr>
      <w:r>
        <w:t xml:space="preserve">CORREO: </w:t>
      </w:r>
      <w:hyperlink r:id="rId26" w:history="1">
        <w:r w:rsidR="00C410CE" w:rsidRPr="00461A2A">
          <w:rPr>
            <w:rStyle w:val="Hipervnculo"/>
            <w:rFonts w:eastAsia="Times New Roman" w:cs="Segoe UI"/>
            <w:sz w:val="24"/>
            <w:szCs w:val="24"/>
            <w:lang w:eastAsia="es-MX"/>
          </w:rPr>
          <w:t>Jolu84@hotmail.com</w:t>
        </w:r>
      </w:hyperlink>
      <w:r w:rsidR="00C410CE" w:rsidRPr="00461A2A">
        <w:rPr>
          <w:rFonts w:eastAsia="Times New Roman" w:cs="Segoe UI"/>
          <w:color w:val="212121"/>
          <w:sz w:val="24"/>
          <w:szCs w:val="24"/>
          <w:lang w:eastAsia="es-MX"/>
        </w:rPr>
        <w:t xml:space="preserve"> </w:t>
      </w:r>
    </w:p>
    <w:p w:rsidR="00C410CE" w:rsidRDefault="00C410CE" w:rsidP="00C410CE">
      <w:pPr>
        <w:shd w:val="clear" w:color="auto" w:fill="FFFFFF"/>
        <w:spacing w:after="0" w:line="240" w:lineRule="auto"/>
        <w:ind w:left="360"/>
        <w:textAlignment w:val="baseline"/>
        <w:rPr>
          <w:rFonts w:eastAsia="Times New Roman" w:cs="Segoe UI"/>
          <w:color w:val="212121"/>
          <w:lang w:eastAsia="es-MX"/>
        </w:rPr>
      </w:pPr>
    </w:p>
    <w:p w:rsidR="00C410CE" w:rsidRPr="00C410CE" w:rsidRDefault="00C410CE" w:rsidP="00C410CE">
      <w:pPr>
        <w:pStyle w:val="Prrafodelista"/>
        <w:numPr>
          <w:ilvl w:val="0"/>
          <w:numId w:val="19"/>
        </w:numPr>
        <w:shd w:val="clear" w:color="auto" w:fill="FFFFFF"/>
        <w:spacing w:after="0" w:line="240" w:lineRule="auto"/>
        <w:textAlignment w:val="baseline"/>
        <w:rPr>
          <w:rFonts w:eastAsia="Times New Roman" w:cs="Segoe UI"/>
          <w:b/>
          <w:color w:val="212121"/>
          <w:sz w:val="24"/>
          <w:szCs w:val="24"/>
          <w:lang w:val="es-MX" w:eastAsia="es-MX"/>
        </w:rPr>
      </w:pPr>
      <w:r w:rsidRPr="00C410CE">
        <w:rPr>
          <w:rFonts w:eastAsia="Times New Roman" w:cs="Segoe UI"/>
          <w:b/>
          <w:color w:val="212121"/>
          <w:sz w:val="24"/>
          <w:szCs w:val="24"/>
          <w:lang w:val="es-MX" w:eastAsia="es-MX"/>
        </w:rPr>
        <w:t xml:space="preserve">MATERIAS: QUÍMICA, BIOLOGÍA, TEMAS SELECTOS DE BIOLOGÍA 2 </w:t>
      </w:r>
    </w:p>
    <w:p w:rsidR="00C410CE" w:rsidRDefault="00C410CE" w:rsidP="00121FD7">
      <w:pPr>
        <w:tabs>
          <w:tab w:val="left" w:pos="6540"/>
        </w:tabs>
        <w:rPr>
          <w:lang w:val="es-MX"/>
        </w:rPr>
      </w:pPr>
    </w:p>
    <w:p w:rsidR="00C410CE" w:rsidRDefault="00C410CE" w:rsidP="00121FD7">
      <w:pPr>
        <w:tabs>
          <w:tab w:val="left" w:pos="6540"/>
        </w:tabs>
        <w:rPr>
          <w:lang w:val="es-MX"/>
        </w:rPr>
      </w:pPr>
      <w:r>
        <w:rPr>
          <w:lang w:val="es-MX"/>
        </w:rPr>
        <w:t xml:space="preserve">Se modifica fecha de entrega con prórroga para el día 03 de abril 2020. </w:t>
      </w:r>
    </w:p>
    <w:p w:rsidR="00C410CE" w:rsidRPr="00C410CE" w:rsidRDefault="00C410CE" w:rsidP="00C410CE">
      <w:pPr>
        <w:shd w:val="clear" w:color="auto" w:fill="FFFFFF"/>
        <w:textAlignment w:val="baseline"/>
        <w:rPr>
          <w:rFonts w:cs="Segoe UI"/>
          <w:color w:val="212121"/>
          <w:lang w:val="es-MX"/>
        </w:rPr>
      </w:pPr>
      <w:r w:rsidRPr="00C410CE">
        <w:rPr>
          <w:rFonts w:cs="Segoe UI"/>
          <w:color w:val="212121"/>
          <w:lang w:val="es-MX"/>
        </w:rPr>
        <w:t>Formato y consideraciones:</w:t>
      </w:r>
    </w:p>
    <w:p w:rsidR="00C410CE" w:rsidRPr="00C410CE" w:rsidRDefault="00C410CE" w:rsidP="00C410CE">
      <w:pPr>
        <w:shd w:val="clear" w:color="auto" w:fill="FFFFFF"/>
        <w:textAlignment w:val="baseline"/>
        <w:rPr>
          <w:rFonts w:cs="Segoe UI"/>
          <w:color w:val="212121"/>
          <w:lang w:val="es-MX"/>
        </w:rPr>
      </w:pPr>
      <w:r w:rsidRPr="00C410CE">
        <w:rPr>
          <w:rFonts w:cs="Segoe UI"/>
          <w:color w:val="212121"/>
          <w:lang w:val="es-MX"/>
        </w:rPr>
        <w:t xml:space="preserve">- Continuarán los formatos establecidos, una vez que termines tu trabajo le tomas una foto y lo pegas a una hoja de </w:t>
      </w:r>
      <w:proofErr w:type="spellStart"/>
      <w:r w:rsidRPr="00C410CE">
        <w:rPr>
          <w:rFonts w:cs="Segoe UI"/>
          <w:color w:val="212121"/>
          <w:lang w:val="es-MX"/>
        </w:rPr>
        <w:t>word</w:t>
      </w:r>
      <w:proofErr w:type="spellEnd"/>
      <w:r w:rsidRPr="00C410CE">
        <w:rPr>
          <w:rFonts w:cs="Segoe UI"/>
          <w:color w:val="212121"/>
          <w:lang w:val="es-MX"/>
        </w:rPr>
        <w:t xml:space="preserve"> o </w:t>
      </w:r>
      <w:proofErr w:type="spellStart"/>
      <w:r w:rsidRPr="00C410CE">
        <w:rPr>
          <w:rFonts w:cs="Segoe UI"/>
          <w:color w:val="212121"/>
          <w:lang w:val="es-MX"/>
        </w:rPr>
        <w:t>pdf</w:t>
      </w:r>
      <w:proofErr w:type="spellEnd"/>
      <w:r w:rsidRPr="00C410CE">
        <w:rPr>
          <w:rFonts w:cs="Segoe UI"/>
          <w:color w:val="212121"/>
          <w:lang w:val="es-MX"/>
        </w:rPr>
        <w:t>.</w:t>
      </w:r>
    </w:p>
    <w:p w:rsidR="00C410CE" w:rsidRPr="00C410CE" w:rsidRDefault="00C410CE" w:rsidP="00C410CE">
      <w:pPr>
        <w:shd w:val="clear" w:color="auto" w:fill="FFFFFF"/>
        <w:textAlignment w:val="baseline"/>
        <w:rPr>
          <w:rFonts w:cs="Segoe UI"/>
          <w:color w:val="212121"/>
          <w:lang w:val="es-MX"/>
        </w:rPr>
      </w:pPr>
      <w:r w:rsidRPr="00C410CE">
        <w:rPr>
          <w:rFonts w:cs="Segoe UI"/>
          <w:color w:val="212121"/>
          <w:lang w:val="es-MX"/>
        </w:rPr>
        <w:t>- Todos los trabajos se realizarán  por esta ocasión de manera individual.</w:t>
      </w:r>
    </w:p>
    <w:p w:rsidR="00C410CE" w:rsidRPr="00C410CE" w:rsidRDefault="00C410CE" w:rsidP="00C410CE">
      <w:pPr>
        <w:shd w:val="clear" w:color="auto" w:fill="FFFFFF"/>
        <w:textAlignment w:val="baseline"/>
        <w:rPr>
          <w:rFonts w:cs="Segoe UI"/>
          <w:color w:val="212121"/>
          <w:lang w:val="es-MX"/>
        </w:rPr>
      </w:pPr>
      <w:r w:rsidRPr="00C410CE">
        <w:rPr>
          <w:rFonts w:cs="Segoe UI"/>
          <w:color w:val="212121"/>
          <w:lang w:val="es-MX"/>
        </w:rPr>
        <w:t>- Poner tu nombre completo al inicio de la hoja.</w:t>
      </w:r>
    </w:p>
    <w:p w:rsidR="00C410CE" w:rsidRDefault="00C410CE" w:rsidP="00121FD7">
      <w:pPr>
        <w:tabs>
          <w:tab w:val="left" w:pos="6540"/>
        </w:tabs>
        <w:rPr>
          <w:lang w:val="es-MX"/>
        </w:rPr>
      </w:pPr>
    </w:p>
    <w:p w:rsidR="00C410CE" w:rsidRPr="00B90C75" w:rsidRDefault="00C410CE" w:rsidP="00C410CE">
      <w:pPr>
        <w:pStyle w:val="Prrafodelista"/>
        <w:numPr>
          <w:ilvl w:val="0"/>
          <w:numId w:val="20"/>
        </w:numPr>
        <w:spacing w:after="160" w:line="259" w:lineRule="auto"/>
        <w:rPr>
          <w:b/>
          <w:sz w:val="28"/>
          <w:szCs w:val="28"/>
          <w:lang w:val="es-MX"/>
        </w:rPr>
      </w:pPr>
      <w:r w:rsidRPr="00B90C75">
        <w:rPr>
          <w:b/>
          <w:sz w:val="28"/>
          <w:szCs w:val="28"/>
          <w:lang w:val="es-MX"/>
        </w:rPr>
        <w:t xml:space="preserve">PROFESORA ANA VICTORIA HERNANDEZ GARCIA </w:t>
      </w:r>
    </w:p>
    <w:p w:rsidR="00C410CE" w:rsidRPr="004E010D" w:rsidRDefault="00932036" w:rsidP="00C410CE">
      <w:pPr>
        <w:rPr>
          <w:sz w:val="24"/>
          <w:szCs w:val="24"/>
        </w:rPr>
      </w:pPr>
      <w:r>
        <w:t xml:space="preserve">CORREO: </w:t>
      </w:r>
      <w:hyperlink r:id="rId27" w:history="1">
        <w:r w:rsidR="00C410CE" w:rsidRPr="004E010D">
          <w:rPr>
            <w:rStyle w:val="Hipervnculo"/>
            <w:sz w:val="24"/>
            <w:szCs w:val="24"/>
          </w:rPr>
          <w:t>Hega_17@hotmail.com</w:t>
        </w:r>
      </w:hyperlink>
      <w:r w:rsidR="00C410CE" w:rsidRPr="004E010D">
        <w:rPr>
          <w:sz w:val="24"/>
          <w:szCs w:val="24"/>
        </w:rPr>
        <w:t xml:space="preserve"> </w:t>
      </w:r>
    </w:p>
    <w:p w:rsidR="00C410CE" w:rsidRDefault="00C410CE" w:rsidP="00121FD7">
      <w:pPr>
        <w:tabs>
          <w:tab w:val="left" w:pos="6540"/>
        </w:tabs>
        <w:rPr>
          <w:lang w:val="es-MX"/>
        </w:rPr>
      </w:pPr>
      <w:r>
        <w:rPr>
          <w:lang w:val="es-MX"/>
        </w:rPr>
        <w:t xml:space="preserve">Se aplicará evaluación a grupos de la materia de </w:t>
      </w:r>
      <w:r w:rsidRPr="00C410CE">
        <w:rPr>
          <w:b/>
          <w:lang w:val="es-MX"/>
        </w:rPr>
        <w:t>INFORMÁTICA</w:t>
      </w:r>
      <w:r>
        <w:rPr>
          <w:lang w:val="es-MX"/>
        </w:rPr>
        <w:t xml:space="preserve"> y </w:t>
      </w:r>
      <w:r w:rsidRPr="00C410CE">
        <w:rPr>
          <w:b/>
          <w:lang w:val="es-MX"/>
        </w:rPr>
        <w:t>LITERATURA</w:t>
      </w:r>
      <w:r>
        <w:rPr>
          <w:b/>
          <w:lang w:val="es-MX"/>
        </w:rPr>
        <w:t xml:space="preserve">; </w:t>
      </w:r>
      <w:r>
        <w:rPr>
          <w:lang w:val="es-MX"/>
        </w:rPr>
        <w:t xml:space="preserve">se les comunicará la hora de la evaluación por medio del grupo de estudio creado por la profesora en Facebook. </w:t>
      </w:r>
    </w:p>
    <w:p w:rsidR="00C410CE" w:rsidRDefault="00C410CE" w:rsidP="00C410CE">
      <w:pPr>
        <w:pStyle w:val="Prrafodelista"/>
        <w:numPr>
          <w:ilvl w:val="0"/>
          <w:numId w:val="19"/>
        </w:numPr>
        <w:tabs>
          <w:tab w:val="left" w:pos="6540"/>
        </w:tabs>
        <w:rPr>
          <w:lang w:val="es-MX"/>
        </w:rPr>
      </w:pPr>
      <w:r>
        <w:rPr>
          <w:lang w:val="es-MX"/>
        </w:rPr>
        <w:t xml:space="preserve">LITERATURA </w:t>
      </w:r>
    </w:p>
    <w:p w:rsidR="00C410CE" w:rsidRDefault="00C410CE" w:rsidP="00C410CE">
      <w:pPr>
        <w:pStyle w:val="Prrafodelista"/>
        <w:tabs>
          <w:tab w:val="left" w:pos="6540"/>
        </w:tabs>
        <w:rPr>
          <w:lang w:val="es-MX"/>
        </w:rPr>
      </w:pPr>
      <w:r>
        <w:rPr>
          <w:lang w:val="es-MX"/>
        </w:rPr>
        <w:t xml:space="preserve">Día de evaluación: jueves 02 de abril. </w:t>
      </w:r>
    </w:p>
    <w:p w:rsidR="00C410CE" w:rsidRDefault="00C410CE" w:rsidP="00C410CE">
      <w:pPr>
        <w:pStyle w:val="Prrafodelista"/>
        <w:tabs>
          <w:tab w:val="left" w:pos="6540"/>
        </w:tabs>
        <w:rPr>
          <w:lang w:val="es-MX"/>
        </w:rPr>
      </w:pPr>
      <w:r>
        <w:rPr>
          <w:lang w:val="es-MX"/>
        </w:rPr>
        <w:t>Estudiar de la página 81 a la 159</w:t>
      </w:r>
    </w:p>
    <w:p w:rsidR="001A71A4" w:rsidRDefault="001A71A4" w:rsidP="001A71A4">
      <w:pPr>
        <w:tabs>
          <w:tab w:val="left" w:pos="6540"/>
        </w:tabs>
        <w:rPr>
          <w:lang w:val="es-MX"/>
        </w:rPr>
      </w:pPr>
    </w:p>
    <w:p w:rsidR="001A71A4" w:rsidRDefault="001A71A4" w:rsidP="001A71A4">
      <w:pPr>
        <w:pStyle w:val="Prrafodelista"/>
        <w:numPr>
          <w:ilvl w:val="0"/>
          <w:numId w:val="19"/>
        </w:numPr>
        <w:tabs>
          <w:tab w:val="left" w:pos="6540"/>
        </w:tabs>
        <w:rPr>
          <w:lang w:val="es-MX"/>
        </w:rPr>
      </w:pPr>
      <w:r>
        <w:rPr>
          <w:lang w:val="es-MX"/>
        </w:rPr>
        <w:t>INFORMATICA</w:t>
      </w:r>
    </w:p>
    <w:p w:rsidR="001A71A4" w:rsidRDefault="001A71A4" w:rsidP="001A71A4">
      <w:pPr>
        <w:pStyle w:val="Prrafodelista"/>
        <w:tabs>
          <w:tab w:val="left" w:pos="6540"/>
        </w:tabs>
        <w:rPr>
          <w:lang w:val="es-MX"/>
        </w:rPr>
      </w:pPr>
      <w:r>
        <w:rPr>
          <w:lang w:val="es-MX"/>
        </w:rPr>
        <w:t>Día de evaluación: viernes 03 de abril.</w:t>
      </w:r>
    </w:p>
    <w:p w:rsidR="001A71A4" w:rsidRDefault="001A71A4" w:rsidP="001A71A4">
      <w:pPr>
        <w:pStyle w:val="Prrafodelista"/>
        <w:tabs>
          <w:tab w:val="left" w:pos="6540"/>
        </w:tabs>
        <w:rPr>
          <w:lang w:val="es-MX"/>
        </w:rPr>
      </w:pPr>
      <w:r>
        <w:rPr>
          <w:lang w:val="es-MX"/>
        </w:rPr>
        <w:t>Estudiar de la página 110 a la 155</w:t>
      </w:r>
    </w:p>
    <w:p w:rsidR="00B90C75" w:rsidRPr="00B90C75" w:rsidRDefault="00B90C75" w:rsidP="00B90C75">
      <w:pPr>
        <w:tabs>
          <w:tab w:val="left" w:pos="6540"/>
        </w:tabs>
        <w:rPr>
          <w:lang w:val="es-MX"/>
        </w:rPr>
      </w:pPr>
    </w:p>
    <w:p w:rsidR="00B90C75" w:rsidRPr="002F6603" w:rsidRDefault="00B90C75" w:rsidP="00B90C75">
      <w:pPr>
        <w:pStyle w:val="Prrafodelista"/>
        <w:numPr>
          <w:ilvl w:val="0"/>
          <w:numId w:val="20"/>
        </w:numPr>
        <w:spacing w:after="160" w:line="259" w:lineRule="auto"/>
        <w:rPr>
          <w:b/>
          <w:sz w:val="28"/>
          <w:szCs w:val="28"/>
        </w:rPr>
      </w:pPr>
      <w:r w:rsidRPr="002F6603">
        <w:rPr>
          <w:b/>
          <w:sz w:val="28"/>
          <w:szCs w:val="28"/>
        </w:rPr>
        <w:t xml:space="preserve">PROFESORA FERNANDA AVILA VILLAESCUSA </w:t>
      </w:r>
    </w:p>
    <w:p w:rsidR="00B90C75" w:rsidRPr="00461A2A" w:rsidRDefault="00932036" w:rsidP="00B90C75">
      <w:pPr>
        <w:rPr>
          <w:sz w:val="24"/>
          <w:szCs w:val="24"/>
        </w:rPr>
      </w:pPr>
      <w:r>
        <w:t xml:space="preserve">CORREO: </w:t>
      </w:r>
      <w:bookmarkStart w:id="0" w:name="_GoBack"/>
      <w:bookmarkEnd w:id="0"/>
      <w:r w:rsidR="002F2EB9">
        <w:fldChar w:fldCharType="begin"/>
      </w:r>
      <w:r w:rsidR="002F2EB9">
        <w:instrText xml:space="preserve"> HYPERLINK "mailto:fernandaavilaprepa@gmail.com" </w:instrText>
      </w:r>
      <w:r w:rsidR="002F2EB9">
        <w:fldChar w:fldCharType="separate"/>
      </w:r>
      <w:r w:rsidR="00B90C75" w:rsidRPr="00461A2A">
        <w:rPr>
          <w:rStyle w:val="Hipervnculo"/>
          <w:sz w:val="24"/>
          <w:szCs w:val="24"/>
        </w:rPr>
        <w:t>fernandaavilaprepa@gmail.com</w:t>
      </w:r>
      <w:r w:rsidR="002F2EB9">
        <w:rPr>
          <w:rStyle w:val="Hipervnculo"/>
          <w:sz w:val="24"/>
          <w:szCs w:val="24"/>
        </w:rPr>
        <w:fldChar w:fldCharType="end"/>
      </w:r>
    </w:p>
    <w:p w:rsidR="00B90C75" w:rsidRDefault="00B90C75" w:rsidP="001A71A4">
      <w:pPr>
        <w:tabs>
          <w:tab w:val="left" w:pos="6540"/>
        </w:tabs>
        <w:rPr>
          <w:lang w:val="es-MX"/>
        </w:rPr>
      </w:pPr>
      <w:r>
        <w:rPr>
          <w:lang w:val="es-MX"/>
        </w:rPr>
        <w:t xml:space="preserve">Sigue vigente la fecha de entrega para el proyecto de investigación de la materia de </w:t>
      </w:r>
      <w:r w:rsidRPr="00B90C75">
        <w:rPr>
          <w:b/>
          <w:lang w:val="es-MX"/>
        </w:rPr>
        <w:t>FILOSOFIA</w:t>
      </w:r>
    </w:p>
    <w:p w:rsidR="00B90C75" w:rsidRPr="00B90C75" w:rsidRDefault="00B90C75" w:rsidP="001A71A4">
      <w:pPr>
        <w:tabs>
          <w:tab w:val="left" w:pos="6540"/>
        </w:tabs>
        <w:rPr>
          <w:b/>
          <w:lang w:val="es-MX"/>
        </w:rPr>
      </w:pPr>
      <w:r w:rsidRPr="00B90C75">
        <w:rPr>
          <w:b/>
          <w:lang w:val="es-MX"/>
        </w:rPr>
        <w:t xml:space="preserve">Miércoles 01 de abril. (Antes de las 20:00 </w:t>
      </w:r>
      <w:proofErr w:type="spellStart"/>
      <w:r w:rsidRPr="00B90C75">
        <w:rPr>
          <w:b/>
          <w:lang w:val="es-MX"/>
        </w:rPr>
        <w:t>hrs</w:t>
      </w:r>
      <w:proofErr w:type="spellEnd"/>
      <w:r w:rsidRPr="00B90C75">
        <w:rPr>
          <w:b/>
          <w:lang w:val="es-MX"/>
        </w:rPr>
        <w:t>.)</w:t>
      </w:r>
    </w:p>
    <w:p w:rsidR="00B90C75" w:rsidRPr="00B90C75" w:rsidRDefault="00B90C75" w:rsidP="001A71A4">
      <w:pPr>
        <w:tabs>
          <w:tab w:val="left" w:pos="6540"/>
        </w:tabs>
        <w:rPr>
          <w:b/>
          <w:lang w:val="es-MX"/>
        </w:rPr>
      </w:pPr>
      <w:r w:rsidRPr="00B90C75">
        <w:rPr>
          <w:b/>
          <w:lang w:val="es-MX"/>
        </w:rPr>
        <w:t>Grupos: 601, 602, 603</w:t>
      </w:r>
    </w:p>
    <w:sectPr w:rsidR="00B90C75" w:rsidRPr="00B90C75" w:rsidSect="00820B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EB9" w:rsidRDefault="002F2EB9" w:rsidP="00121FD7">
      <w:pPr>
        <w:spacing w:after="0" w:line="240" w:lineRule="auto"/>
      </w:pPr>
      <w:r>
        <w:separator/>
      </w:r>
    </w:p>
  </w:endnote>
  <w:endnote w:type="continuationSeparator" w:id="0">
    <w:p w:rsidR="002F2EB9" w:rsidRDefault="002F2EB9" w:rsidP="0012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EB9" w:rsidRDefault="002F2EB9" w:rsidP="00121FD7">
      <w:pPr>
        <w:spacing w:after="0" w:line="240" w:lineRule="auto"/>
      </w:pPr>
      <w:r>
        <w:separator/>
      </w:r>
    </w:p>
  </w:footnote>
  <w:footnote w:type="continuationSeparator" w:id="0">
    <w:p w:rsidR="002F2EB9" w:rsidRDefault="002F2EB9" w:rsidP="00121F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63F76"/>
    <w:multiLevelType w:val="hybridMultilevel"/>
    <w:tmpl w:val="C5421644"/>
    <w:lvl w:ilvl="0" w:tplc="0E90E4D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641F3D"/>
    <w:multiLevelType w:val="hybridMultilevel"/>
    <w:tmpl w:val="E1ECD7C6"/>
    <w:lvl w:ilvl="0" w:tplc="CB4466E6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F13E6"/>
    <w:multiLevelType w:val="hybridMultilevel"/>
    <w:tmpl w:val="2F321CE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3571A7"/>
    <w:multiLevelType w:val="hybridMultilevel"/>
    <w:tmpl w:val="FB08E6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00ABE"/>
    <w:multiLevelType w:val="hybridMultilevel"/>
    <w:tmpl w:val="45541028"/>
    <w:lvl w:ilvl="0" w:tplc="E1D4247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8C1C2E"/>
    <w:multiLevelType w:val="hybridMultilevel"/>
    <w:tmpl w:val="37BE02D8"/>
    <w:lvl w:ilvl="0" w:tplc="D0DAC02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D459AB"/>
    <w:multiLevelType w:val="hybridMultilevel"/>
    <w:tmpl w:val="E1ECD7C6"/>
    <w:lvl w:ilvl="0" w:tplc="CB4466E6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243B0B"/>
    <w:multiLevelType w:val="hybridMultilevel"/>
    <w:tmpl w:val="486A7FB6"/>
    <w:lvl w:ilvl="0" w:tplc="20A017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AF4A6A"/>
    <w:multiLevelType w:val="hybridMultilevel"/>
    <w:tmpl w:val="E08876E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94621"/>
    <w:multiLevelType w:val="hybridMultilevel"/>
    <w:tmpl w:val="F57C1CC8"/>
    <w:lvl w:ilvl="0" w:tplc="83D040E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B37F91"/>
    <w:multiLevelType w:val="hybridMultilevel"/>
    <w:tmpl w:val="718A2C9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3350A1"/>
    <w:multiLevelType w:val="hybridMultilevel"/>
    <w:tmpl w:val="06648DE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521873"/>
    <w:multiLevelType w:val="hybridMultilevel"/>
    <w:tmpl w:val="24A2A992"/>
    <w:lvl w:ilvl="0" w:tplc="2814DB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3A12FF"/>
    <w:multiLevelType w:val="hybridMultilevel"/>
    <w:tmpl w:val="F908633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3F4D6C"/>
    <w:multiLevelType w:val="hybridMultilevel"/>
    <w:tmpl w:val="53B6DA9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35BD8"/>
    <w:multiLevelType w:val="hybridMultilevel"/>
    <w:tmpl w:val="A4D2B1B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782611"/>
    <w:multiLevelType w:val="hybridMultilevel"/>
    <w:tmpl w:val="EB40877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AD5349"/>
    <w:multiLevelType w:val="hybridMultilevel"/>
    <w:tmpl w:val="B2B2E758"/>
    <w:lvl w:ilvl="0" w:tplc="F5681B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C0B239A"/>
    <w:multiLevelType w:val="hybridMultilevel"/>
    <w:tmpl w:val="CCB240F6"/>
    <w:lvl w:ilvl="0" w:tplc="2C7C06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AA64D9"/>
    <w:multiLevelType w:val="hybridMultilevel"/>
    <w:tmpl w:val="28D25D78"/>
    <w:lvl w:ilvl="0" w:tplc="D952CE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3"/>
  </w:num>
  <w:num w:numId="3">
    <w:abstractNumId w:val="19"/>
  </w:num>
  <w:num w:numId="4">
    <w:abstractNumId w:val="5"/>
  </w:num>
  <w:num w:numId="5">
    <w:abstractNumId w:val="9"/>
  </w:num>
  <w:num w:numId="6">
    <w:abstractNumId w:val="12"/>
  </w:num>
  <w:num w:numId="7">
    <w:abstractNumId w:val="17"/>
  </w:num>
  <w:num w:numId="8">
    <w:abstractNumId w:val="4"/>
  </w:num>
  <w:num w:numId="9">
    <w:abstractNumId w:val="7"/>
  </w:num>
  <w:num w:numId="10">
    <w:abstractNumId w:val="0"/>
  </w:num>
  <w:num w:numId="11">
    <w:abstractNumId w:val="16"/>
  </w:num>
  <w:num w:numId="12">
    <w:abstractNumId w:val="13"/>
  </w:num>
  <w:num w:numId="13">
    <w:abstractNumId w:val="2"/>
  </w:num>
  <w:num w:numId="14">
    <w:abstractNumId w:val="10"/>
  </w:num>
  <w:num w:numId="15">
    <w:abstractNumId w:val="11"/>
  </w:num>
  <w:num w:numId="16">
    <w:abstractNumId w:val="18"/>
  </w:num>
  <w:num w:numId="17">
    <w:abstractNumId w:val="1"/>
  </w:num>
  <w:num w:numId="18">
    <w:abstractNumId w:val="6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88E"/>
    <w:rsid w:val="0011288E"/>
    <w:rsid w:val="00121FD7"/>
    <w:rsid w:val="00195E5C"/>
    <w:rsid w:val="001A71A4"/>
    <w:rsid w:val="00265EB8"/>
    <w:rsid w:val="002F2EB9"/>
    <w:rsid w:val="003F1984"/>
    <w:rsid w:val="00685564"/>
    <w:rsid w:val="00791E44"/>
    <w:rsid w:val="007D3C2F"/>
    <w:rsid w:val="00820BF9"/>
    <w:rsid w:val="00932036"/>
    <w:rsid w:val="009473F9"/>
    <w:rsid w:val="009508BA"/>
    <w:rsid w:val="009A5AE4"/>
    <w:rsid w:val="00B670C3"/>
    <w:rsid w:val="00B70D9D"/>
    <w:rsid w:val="00B76696"/>
    <w:rsid w:val="00B90C75"/>
    <w:rsid w:val="00C36D7C"/>
    <w:rsid w:val="00C410CE"/>
    <w:rsid w:val="00E30C12"/>
    <w:rsid w:val="00EF4BF4"/>
    <w:rsid w:val="00F45256"/>
    <w:rsid w:val="00FD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3793FE-92A5-459C-AF24-154B6853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3C2F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1288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70D9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70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0D9D"/>
    <w:rPr>
      <w:rFonts w:ascii="Tahoma" w:hAnsi="Tahoma" w:cs="Tahoma"/>
      <w:sz w:val="16"/>
      <w:szCs w:val="16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7D3C2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A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121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1FD7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121F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FD7"/>
    <w:rPr>
      <w:lang w:val="en-US"/>
    </w:rPr>
  </w:style>
  <w:style w:type="table" w:styleId="Tablaconcuadrcula">
    <w:name w:val="Table Grid"/>
    <w:basedOn w:val="Tablanormal"/>
    <w:uiPriority w:val="39"/>
    <w:rsid w:val="00FD44E4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8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bd5OmbOE9c&amp;feature=emb_logo" TargetMode="External"/><Relationship Id="rId13" Type="http://schemas.openxmlformats.org/officeDocument/2006/relationships/hyperlink" Target="https://www.youtube.com/watch?v=cJs9R_7KLA8&amp;feature=emb_logo" TargetMode="External"/><Relationship Id="rId18" Type="http://schemas.openxmlformats.org/officeDocument/2006/relationships/image" Target="media/image2.png"/><Relationship Id="rId26" Type="http://schemas.openxmlformats.org/officeDocument/2006/relationships/hyperlink" Target="mailto:Jolu84@hot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cs.google.com/forms/d/e/1FAIpQLSd-78j0XOpE5vDlYYhmyAuWvjeXehdZO170EtkzbPp5n1qSIQ/viewform?usp=sf_link" TargetMode="External"/><Relationship Id="rId7" Type="http://schemas.openxmlformats.org/officeDocument/2006/relationships/hyperlink" Target="mailto:fermtz.clark@gmail.com" TargetMode="External"/><Relationship Id="rId12" Type="http://schemas.openxmlformats.org/officeDocument/2006/relationships/hyperlink" Target="https://www.youtube.com/watch?v=cJs9R_7KLA8&amp;feature=emb_logo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EVAls4kD4s&amp;feature=emb_logo" TargetMode="Externa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foast0jLXkE&amp;feature=emb_logo" TargetMode="External"/><Relationship Id="rId24" Type="http://schemas.openxmlformats.org/officeDocument/2006/relationships/hyperlink" Target="mailto:idmm7990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time_continue=8&amp;v=r2Y9lr0YxRI&amp;feature=emb_logo" TargetMode="Externa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B3KXN5IFzs8&amp;feature=emb_logo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MPx37LRI2E&amp;feature=emb_logo" TargetMode="External"/><Relationship Id="rId14" Type="http://schemas.openxmlformats.org/officeDocument/2006/relationships/hyperlink" Target="https://www.youtube.com/watch?v=xmFuruDe7Fs&amp;feature=emb_logo" TargetMode="External"/><Relationship Id="rId22" Type="http://schemas.openxmlformats.org/officeDocument/2006/relationships/image" Target="media/image5.png"/><Relationship Id="rId27" Type="http://schemas.openxmlformats.org/officeDocument/2006/relationships/hyperlink" Target="mailto:Hega_17@hot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1809</Words>
  <Characters>9952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madaferb_mf90@hotmail.com</dc:creator>
  <cp:lastModifiedBy>Icela Denisse Molina Martinez</cp:lastModifiedBy>
  <cp:revision>3</cp:revision>
  <dcterms:created xsi:type="dcterms:W3CDTF">2020-03-31T16:26:00Z</dcterms:created>
  <dcterms:modified xsi:type="dcterms:W3CDTF">2020-03-31T16:35:00Z</dcterms:modified>
</cp:coreProperties>
</file>